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9C2E" w14:textId="77777777" w:rsidR="002C61D5" w:rsidRPr="002C61D5" w:rsidRDefault="002C61D5" w:rsidP="002C61D5">
      <w:pPr>
        <w:spacing w:after="0" w:line="240" w:lineRule="auto"/>
        <w:rPr>
          <w:lang w:eastAsia="sk-SK" w:bidi="lo-LA"/>
        </w:rPr>
      </w:pPr>
    </w:p>
    <w:p w14:paraId="053B9BCC" w14:textId="7754C3BA" w:rsidR="00A27FE0" w:rsidRPr="00715EDD" w:rsidRDefault="00D52650" w:rsidP="00791CD1">
      <w:pPr>
        <w:pStyle w:val="Nadpis5"/>
        <w:numPr>
          <w:ilvl w:val="0"/>
          <w:numId w:val="9"/>
        </w:numPr>
        <w:tabs>
          <w:tab w:val="left" w:pos="9356"/>
        </w:tabs>
        <w:spacing w:before="0" w:line="360" w:lineRule="auto"/>
        <w:ind w:left="284" w:right="-283" w:hanging="284"/>
        <w:jc w:val="both"/>
        <w:rPr>
          <w:rFonts w:cs="Arial"/>
          <w:sz w:val="22"/>
          <w:szCs w:val="22"/>
        </w:rPr>
      </w:pPr>
      <w:r w:rsidRPr="0034312A">
        <w:rPr>
          <w:rFonts w:cs="Arial"/>
          <w:b w:val="0"/>
          <w:sz w:val="22"/>
          <w:szCs w:val="22"/>
        </w:rPr>
        <w:t>.</w:t>
      </w:r>
      <w:r w:rsidR="00B66A16" w:rsidRPr="0034312A">
        <w:rPr>
          <w:rFonts w:cs="Arial"/>
          <w:b w:val="0"/>
          <w:sz w:val="22"/>
          <w:szCs w:val="22"/>
        </w:rPr>
        <w:t>........</w:t>
      </w:r>
      <w:r w:rsidR="002C61D5">
        <w:rPr>
          <w:rFonts w:cs="Arial"/>
          <w:b w:val="0"/>
          <w:sz w:val="22"/>
          <w:szCs w:val="22"/>
        </w:rPr>
        <w:t>...........................</w:t>
      </w:r>
      <w:r w:rsidR="00C51FA5">
        <w:rPr>
          <w:rFonts w:cs="Arial"/>
          <w:b w:val="0"/>
          <w:sz w:val="22"/>
          <w:szCs w:val="22"/>
        </w:rPr>
        <w:t>.................................................</w:t>
      </w:r>
      <w:r w:rsidR="0081388B">
        <w:rPr>
          <w:rFonts w:cs="Arial"/>
          <w:b w:val="0"/>
          <w:sz w:val="22"/>
          <w:szCs w:val="22"/>
        </w:rPr>
        <w:t>......................</w:t>
      </w:r>
      <w:r w:rsidR="00C51FA5">
        <w:rPr>
          <w:rFonts w:cs="Arial"/>
          <w:b w:val="0"/>
          <w:sz w:val="22"/>
          <w:szCs w:val="22"/>
        </w:rPr>
        <w:t>..</w:t>
      </w:r>
      <w:r w:rsidR="008B3E38">
        <w:rPr>
          <w:rFonts w:cs="Arial"/>
          <w:b w:val="0"/>
          <w:sz w:val="22"/>
          <w:szCs w:val="22"/>
        </w:rPr>
        <w:t>..</w:t>
      </w:r>
      <w:r w:rsidR="00C51FA5">
        <w:rPr>
          <w:rFonts w:cs="Arial"/>
          <w:b w:val="0"/>
          <w:sz w:val="22"/>
          <w:szCs w:val="22"/>
        </w:rPr>
        <w:t>.</w:t>
      </w:r>
      <w:r w:rsidR="0081388B">
        <w:rPr>
          <w:rFonts w:cs="Arial"/>
          <w:b w:val="0"/>
          <w:sz w:val="22"/>
          <w:szCs w:val="22"/>
        </w:rPr>
        <w:t>.</w:t>
      </w:r>
      <w:r w:rsidR="00C51FA5">
        <w:rPr>
          <w:rFonts w:cs="Arial"/>
          <w:b w:val="0"/>
          <w:sz w:val="22"/>
          <w:szCs w:val="22"/>
        </w:rPr>
        <w:t xml:space="preserve">... </w:t>
      </w:r>
      <w:r w:rsidR="002C61D5" w:rsidRPr="002C61D5">
        <w:rPr>
          <w:rFonts w:cs="Arial"/>
          <w:b w:val="0"/>
          <w:sz w:val="20"/>
          <w:szCs w:val="20"/>
        </w:rPr>
        <w:t>(</w:t>
      </w:r>
      <w:r w:rsidR="00B66A16" w:rsidRPr="002C61D5">
        <w:rPr>
          <w:rFonts w:cs="Arial"/>
          <w:b w:val="0"/>
          <w:sz w:val="20"/>
          <w:szCs w:val="20"/>
        </w:rPr>
        <w:t xml:space="preserve">uviesť </w:t>
      </w:r>
      <w:r w:rsidR="002C61D5" w:rsidRPr="002C61D5">
        <w:rPr>
          <w:rFonts w:cs="Arial"/>
          <w:b w:val="0"/>
          <w:sz w:val="20"/>
          <w:szCs w:val="20"/>
        </w:rPr>
        <w:t xml:space="preserve">iný členský </w:t>
      </w:r>
      <w:r w:rsidR="00B66A16" w:rsidRPr="002C61D5">
        <w:rPr>
          <w:rFonts w:cs="Arial"/>
          <w:b w:val="0"/>
          <w:sz w:val="20"/>
          <w:szCs w:val="20"/>
        </w:rPr>
        <w:t>štá</w:t>
      </w:r>
      <w:r w:rsidR="0081388B">
        <w:rPr>
          <w:rFonts w:cs="Arial"/>
          <w:b w:val="0"/>
          <w:sz w:val="20"/>
          <w:szCs w:val="20"/>
        </w:rPr>
        <w:t>t</w:t>
      </w:r>
      <w:r w:rsidR="00C51FA5">
        <w:rPr>
          <w:rFonts w:cs="Arial"/>
          <w:b w:val="0"/>
          <w:sz w:val="20"/>
          <w:szCs w:val="20"/>
        </w:rPr>
        <w:t>**)</w:t>
      </w:r>
      <w:r w:rsidR="00B66A16" w:rsidRPr="002C61D5">
        <w:rPr>
          <w:rFonts w:cs="Arial"/>
          <w:b w:val="0"/>
          <w:sz w:val="20"/>
          <w:szCs w:val="20"/>
        </w:rPr>
        <w:t>,</w:t>
      </w:r>
    </w:p>
    <w:p w14:paraId="29DBFE94" w14:textId="4ACFF0A0" w:rsidR="00650211" w:rsidRPr="00434477" w:rsidRDefault="00D815F7" w:rsidP="00791CD1">
      <w:pPr>
        <w:pStyle w:val="Nadpis5"/>
        <w:numPr>
          <w:ilvl w:val="0"/>
          <w:numId w:val="8"/>
        </w:numPr>
        <w:tabs>
          <w:tab w:val="left" w:pos="3402"/>
          <w:tab w:val="left" w:pos="8931"/>
        </w:tabs>
        <w:spacing w:before="0" w:line="360" w:lineRule="auto"/>
        <w:ind w:left="284" w:right="-283" w:hanging="284"/>
        <w:rPr>
          <w:rFonts w:cs="Arial"/>
          <w:b w:val="0"/>
          <w:sz w:val="22"/>
          <w:szCs w:val="22"/>
        </w:rPr>
      </w:pPr>
      <w:r w:rsidRPr="00434477">
        <w:rPr>
          <w:rFonts w:cs="Arial"/>
          <w:b w:val="0"/>
          <w:sz w:val="22"/>
          <w:szCs w:val="22"/>
        </w:rPr>
        <w:t>k dátumu</w:t>
      </w:r>
      <w:r w:rsidR="00650211" w:rsidRPr="00434477">
        <w:rPr>
          <w:rFonts w:cs="Arial"/>
          <w:b w:val="0"/>
          <w:sz w:val="22"/>
          <w:szCs w:val="22"/>
        </w:rPr>
        <w:t xml:space="preserve"> zaradenia do evidencie uchádzačov o zamestnanie odo dňa </w:t>
      </w:r>
      <w:r w:rsidR="00715EDD" w:rsidRPr="00434477">
        <w:rPr>
          <w:rFonts w:cs="Arial"/>
          <w:b w:val="0"/>
          <w:sz w:val="22"/>
          <w:szCs w:val="22"/>
        </w:rPr>
        <w:t>......</w:t>
      </w:r>
      <w:r w:rsidRPr="00434477">
        <w:rPr>
          <w:rFonts w:cs="Arial"/>
          <w:b w:val="0"/>
          <w:sz w:val="22"/>
          <w:szCs w:val="22"/>
        </w:rPr>
        <w:t>....</w:t>
      </w:r>
      <w:r w:rsidR="008B3E38">
        <w:rPr>
          <w:rFonts w:cs="Arial"/>
          <w:b w:val="0"/>
          <w:sz w:val="22"/>
          <w:szCs w:val="22"/>
        </w:rPr>
        <w:t>..</w:t>
      </w:r>
      <w:r w:rsidRPr="00434477">
        <w:rPr>
          <w:rFonts w:cs="Arial"/>
          <w:b w:val="0"/>
          <w:sz w:val="22"/>
          <w:szCs w:val="22"/>
        </w:rPr>
        <w:t>....</w:t>
      </w:r>
      <w:r w:rsidR="0075423A" w:rsidRPr="00434477">
        <w:rPr>
          <w:rFonts w:cs="Arial"/>
          <w:b w:val="0"/>
          <w:sz w:val="22"/>
          <w:szCs w:val="22"/>
        </w:rPr>
        <w:t>....</w:t>
      </w:r>
      <w:r w:rsidR="00B66A16" w:rsidRPr="00434477">
        <w:rPr>
          <w:rFonts w:cs="Arial"/>
          <w:b w:val="0"/>
          <w:sz w:val="22"/>
          <w:szCs w:val="22"/>
        </w:rPr>
        <w:t>.</w:t>
      </w:r>
      <w:r w:rsidR="00FE139F" w:rsidRPr="00434477">
        <w:rPr>
          <w:rFonts w:cs="Arial"/>
          <w:b w:val="0"/>
          <w:sz w:val="22"/>
          <w:szCs w:val="22"/>
        </w:rPr>
        <w:t>..</w:t>
      </w:r>
      <w:r w:rsidR="00F532B8" w:rsidRPr="00434477">
        <w:rPr>
          <w:rFonts w:cs="Arial"/>
          <w:b w:val="0"/>
          <w:sz w:val="22"/>
          <w:szCs w:val="22"/>
        </w:rPr>
        <w:t>.</w:t>
      </w:r>
      <w:r w:rsidR="0075423A" w:rsidRPr="00434477">
        <w:rPr>
          <w:rFonts w:cs="Arial"/>
          <w:b w:val="0"/>
          <w:sz w:val="22"/>
          <w:szCs w:val="22"/>
        </w:rPr>
        <w:t>.</w:t>
      </w:r>
      <w:r w:rsidR="0034312A">
        <w:rPr>
          <w:rFonts w:cs="Arial"/>
          <w:b w:val="0"/>
          <w:sz w:val="22"/>
          <w:szCs w:val="22"/>
        </w:rPr>
        <w:t>........</w:t>
      </w:r>
      <w:r w:rsidR="0075423A" w:rsidRPr="00434477">
        <w:rPr>
          <w:rFonts w:cs="Arial"/>
          <w:b w:val="0"/>
          <w:sz w:val="22"/>
          <w:szCs w:val="22"/>
        </w:rPr>
        <w:t>......</w:t>
      </w:r>
      <w:r w:rsidR="00F532B8" w:rsidRPr="00434477">
        <w:rPr>
          <w:rFonts w:cs="Arial"/>
          <w:b w:val="0"/>
          <w:sz w:val="22"/>
          <w:szCs w:val="22"/>
        </w:rPr>
        <w:t>..</w:t>
      </w:r>
      <w:r w:rsidR="00CE09E9" w:rsidRPr="00434477">
        <w:rPr>
          <w:rFonts w:cs="Arial"/>
          <w:b w:val="0"/>
          <w:sz w:val="22"/>
          <w:szCs w:val="22"/>
        </w:rPr>
        <w:t>,</w:t>
      </w:r>
    </w:p>
    <w:p w14:paraId="0DD1BD7F" w14:textId="43A22683" w:rsidR="00434477" w:rsidRDefault="00650211" w:rsidP="00791CD1">
      <w:pPr>
        <w:pStyle w:val="Nadpis5"/>
        <w:numPr>
          <w:ilvl w:val="0"/>
          <w:numId w:val="8"/>
        </w:numPr>
        <w:tabs>
          <w:tab w:val="right" w:pos="9072"/>
        </w:tabs>
        <w:spacing w:before="0" w:line="360" w:lineRule="auto"/>
        <w:ind w:left="284" w:right="-283" w:hanging="284"/>
        <w:rPr>
          <w:rFonts w:cs="Arial"/>
          <w:b w:val="0"/>
          <w:sz w:val="22"/>
          <w:szCs w:val="22"/>
        </w:rPr>
      </w:pPr>
      <w:r w:rsidRPr="00434477">
        <w:rPr>
          <w:rFonts w:cs="Arial"/>
          <w:b w:val="0"/>
          <w:sz w:val="22"/>
          <w:szCs w:val="22"/>
        </w:rPr>
        <w:t xml:space="preserve">na Úrade práce, sociálnych vecí a rodiny </w:t>
      </w:r>
      <w:r w:rsidR="00F532B8" w:rsidRPr="00434477">
        <w:rPr>
          <w:rFonts w:cs="Arial"/>
          <w:b w:val="0"/>
          <w:sz w:val="22"/>
          <w:szCs w:val="22"/>
        </w:rPr>
        <w:t>.........................</w:t>
      </w:r>
      <w:r w:rsidR="00485A84" w:rsidRPr="00434477">
        <w:rPr>
          <w:rFonts w:cs="Arial"/>
          <w:b w:val="0"/>
          <w:sz w:val="22"/>
          <w:szCs w:val="22"/>
        </w:rPr>
        <w:t>..............</w:t>
      </w:r>
      <w:r w:rsidR="0033737F" w:rsidRPr="00434477">
        <w:rPr>
          <w:rFonts w:cs="Arial"/>
          <w:b w:val="0"/>
          <w:sz w:val="22"/>
          <w:szCs w:val="22"/>
        </w:rPr>
        <w:t>.</w:t>
      </w:r>
      <w:r w:rsidR="0075423A" w:rsidRPr="00434477">
        <w:rPr>
          <w:rFonts w:cs="Arial"/>
          <w:b w:val="0"/>
          <w:sz w:val="22"/>
          <w:szCs w:val="22"/>
        </w:rPr>
        <w:t>........</w:t>
      </w:r>
      <w:r w:rsidR="0033737F" w:rsidRPr="00434477">
        <w:rPr>
          <w:rFonts w:cs="Arial"/>
          <w:b w:val="0"/>
          <w:sz w:val="22"/>
          <w:szCs w:val="22"/>
        </w:rPr>
        <w:t>....</w:t>
      </w:r>
      <w:r w:rsidR="00B66A16" w:rsidRPr="00434477">
        <w:rPr>
          <w:rFonts w:cs="Arial"/>
          <w:b w:val="0"/>
          <w:sz w:val="22"/>
          <w:szCs w:val="22"/>
        </w:rPr>
        <w:t>.</w:t>
      </w:r>
      <w:r w:rsidR="0034312A">
        <w:rPr>
          <w:rFonts w:cs="Arial"/>
          <w:b w:val="0"/>
          <w:sz w:val="22"/>
          <w:szCs w:val="22"/>
        </w:rPr>
        <w:t>.</w:t>
      </w:r>
      <w:r w:rsidR="008B3E38">
        <w:rPr>
          <w:rFonts w:cs="Arial"/>
          <w:b w:val="0"/>
          <w:sz w:val="22"/>
          <w:szCs w:val="22"/>
        </w:rPr>
        <w:t>..</w:t>
      </w:r>
      <w:r w:rsidR="0034312A">
        <w:rPr>
          <w:rFonts w:cs="Arial"/>
          <w:b w:val="0"/>
          <w:sz w:val="22"/>
          <w:szCs w:val="22"/>
        </w:rPr>
        <w:t>....</w:t>
      </w:r>
      <w:r w:rsidR="0033737F" w:rsidRPr="00434477">
        <w:rPr>
          <w:rFonts w:cs="Arial"/>
          <w:b w:val="0"/>
          <w:sz w:val="22"/>
          <w:szCs w:val="22"/>
        </w:rPr>
        <w:t>..</w:t>
      </w:r>
      <w:r w:rsidR="007E10DA" w:rsidRPr="00434477">
        <w:rPr>
          <w:rFonts w:cs="Arial"/>
          <w:b w:val="0"/>
          <w:sz w:val="22"/>
          <w:szCs w:val="22"/>
        </w:rPr>
        <w:t>.</w:t>
      </w:r>
      <w:r w:rsidR="00C51FA5">
        <w:rPr>
          <w:rFonts w:cs="Arial"/>
          <w:b w:val="0"/>
          <w:sz w:val="22"/>
          <w:szCs w:val="22"/>
        </w:rPr>
        <w:t>...</w:t>
      </w:r>
      <w:r w:rsidRPr="00434477">
        <w:rPr>
          <w:rFonts w:cs="Arial"/>
          <w:b w:val="0"/>
          <w:sz w:val="22"/>
          <w:szCs w:val="22"/>
        </w:rPr>
        <w:t xml:space="preserve"> </w:t>
      </w:r>
      <w:r w:rsidRPr="002C61D5">
        <w:rPr>
          <w:rFonts w:cs="Arial"/>
          <w:b w:val="0"/>
          <w:sz w:val="20"/>
          <w:szCs w:val="20"/>
        </w:rPr>
        <w:t>(uviesť mesto)</w:t>
      </w:r>
      <w:r w:rsidR="007E10DA" w:rsidRPr="002C61D5">
        <w:rPr>
          <w:rFonts w:cs="Arial"/>
          <w:b w:val="0"/>
          <w:sz w:val="20"/>
          <w:szCs w:val="20"/>
        </w:rPr>
        <w:t>.</w:t>
      </w:r>
    </w:p>
    <w:p w14:paraId="3B4641D1" w14:textId="15C3FE74" w:rsidR="00434477" w:rsidRPr="00434477" w:rsidRDefault="00434477" w:rsidP="00F04739">
      <w:pPr>
        <w:pStyle w:val="Nadpis5"/>
        <w:tabs>
          <w:tab w:val="right" w:pos="9072"/>
        </w:tabs>
        <w:ind w:left="284" w:right="-283"/>
        <w:rPr>
          <w:rFonts w:cs="Arial"/>
          <w:b w:val="0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1185"/>
        <w:gridCol w:w="374"/>
        <w:gridCol w:w="1843"/>
        <w:gridCol w:w="60"/>
        <w:gridCol w:w="1533"/>
      </w:tblGrid>
      <w:tr w:rsidR="0038250D" w:rsidRPr="00A02CF0" w14:paraId="06D4EF26" w14:textId="77777777" w:rsidTr="008B3E38">
        <w:trPr>
          <w:trHeight w:val="264"/>
        </w:trPr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DC6158" w14:textId="72CDC85E" w:rsidR="0038250D" w:rsidRPr="00A02CF0" w:rsidRDefault="00C51FA5" w:rsidP="002738D7">
            <w:pPr>
              <w:pStyle w:val="Bezriadkovani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Nezamestnaná osoba</w:t>
            </w:r>
            <w:r w:rsidR="002738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8F373A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65FC5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5F730E" w:rsidRPr="00A02CF0" w14:paraId="3DF42DC2" w14:textId="77777777" w:rsidTr="008B3E38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E72B78" w14:textId="77777777" w:rsidR="005F730E" w:rsidRPr="00A02CF0" w:rsidRDefault="005F730E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Priezvisko</w:t>
            </w:r>
          </w:p>
          <w:p w14:paraId="0C7B69F2" w14:textId="77777777" w:rsidR="005F730E" w:rsidRPr="00A02CF0" w:rsidRDefault="005F730E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9C2A19" w14:textId="77777777" w:rsidR="005F730E" w:rsidRPr="00A02CF0" w:rsidRDefault="005F730E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Rodné priezvisko</w:t>
            </w:r>
          </w:p>
          <w:p w14:paraId="03080256" w14:textId="77777777" w:rsidR="005F730E" w:rsidRPr="00A02CF0" w:rsidRDefault="005F730E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654E5D74" w14:textId="77777777" w:rsidR="005F730E" w:rsidRPr="00A02CF0" w:rsidRDefault="005F730E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Meno</w:t>
            </w:r>
          </w:p>
          <w:p w14:paraId="0A641E89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650211" w:rsidRPr="00A02CF0" w14:paraId="72F6069A" w14:textId="77777777" w:rsidTr="008B3E38">
        <w:trPr>
          <w:trHeight w:val="543"/>
        </w:trPr>
        <w:tc>
          <w:tcPr>
            <w:tcW w:w="33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8C49F6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Rodné číslo</w:t>
            </w:r>
          </w:p>
          <w:p w14:paraId="2FFE3E15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A06BB1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Dátum narodenia</w:t>
            </w:r>
          </w:p>
          <w:p w14:paraId="70504AC0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50A5B4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Miesto narodenia</w:t>
            </w:r>
          </w:p>
          <w:p w14:paraId="57F1D144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38250D" w:rsidRPr="00A02CF0" w14:paraId="481BDB3C" w14:textId="77777777" w:rsidTr="008B3E38">
        <w:trPr>
          <w:trHeight w:val="558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8272C" w14:textId="77777777" w:rsidR="0038250D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 xml:space="preserve">Štátna príslušnosť </w:t>
            </w:r>
          </w:p>
          <w:p w14:paraId="2DB3AC1C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81F1" w14:textId="77777777" w:rsidR="00650211" w:rsidRPr="00A02CF0" w:rsidRDefault="00650211" w:rsidP="00650211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Tel. č.</w:t>
            </w:r>
          </w:p>
          <w:p w14:paraId="532BD73C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0D16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 xml:space="preserve">E-mail </w:t>
            </w:r>
          </w:p>
        </w:tc>
      </w:tr>
      <w:tr w:rsidR="0038250D" w:rsidRPr="00A02CF0" w14:paraId="0C0EF41B" w14:textId="77777777" w:rsidTr="008B3E38">
        <w:trPr>
          <w:trHeight w:val="403"/>
        </w:trPr>
        <w:tc>
          <w:tcPr>
            <w:tcW w:w="97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B66941" w14:textId="77777777" w:rsidR="00715EDD" w:rsidRPr="00715EDD" w:rsidRDefault="00715EDD" w:rsidP="00715EDD">
            <w:pPr>
              <w:pStyle w:val="Bezriadkovania"/>
              <w:ind w:left="397"/>
              <w:rPr>
                <w:rFonts w:ascii="Arial" w:hAnsi="Arial" w:cs="Arial"/>
              </w:rPr>
            </w:pPr>
          </w:p>
          <w:p w14:paraId="43F0E85C" w14:textId="5975C2EE" w:rsidR="00715EDD" w:rsidRPr="00715EDD" w:rsidRDefault="00F04739" w:rsidP="005F5423">
            <w:pPr>
              <w:pStyle w:val="Bezriadkovani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Pobyt</w:t>
            </w:r>
          </w:p>
        </w:tc>
      </w:tr>
      <w:tr w:rsidR="0038250D" w:rsidRPr="00A02CF0" w14:paraId="45A38CBC" w14:textId="77777777" w:rsidTr="008B3E38">
        <w:trPr>
          <w:trHeight w:val="57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B76BC1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Obec</w:t>
            </w:r>
          </w:p>
          <w:p w14:paraId="7BAD8A93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4BAA23D6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Časť obce</w:t>
            </w:r>
          </w:p>
          <w:p w14:paraId="592D9B16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38250D" w:rsidRPr="00A02CF0" w14:paraId="14C1084C" w14:textId="77777777" w:rsidTr="008B3E38">
        <w:trPr>
          <w:trHeight w:val="589"/>
        </w:trPr>
        <w:tc>
          <w:tcPr>
            <w:tcW w:w="4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AD7CC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Ulica</w:t>
            </w:r>
          </w:p>
          <w:p w14:paraId="6E157C3B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494BDC71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Číslo</w:t>
            </w:r>
          </w:p>
          <w:p w14:paraId="7E54C260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C939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PSČ</w:t>
            </w:r>
          </w:p>
          <w:p w14:paraId="03815C5D" w14:textId="77777777" w:rsidR="00650211" w:rsidRPr="00A02CF0" w:rsidRDefault="00650211" w:rsidP="0038250D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4C67FB0A" w14:textId="77777777" w:rsidR="0038250D" w:rsidRPr="00A02CF0" w:rsidRDefault="0038250D" w:rsidP="0038250D">
      <w:pPr>
        <w:pStyle w:val="Bezriadkovania"/>
        <w:rPr>
          <w:rFonts w:ascii="Arial" w:hAnsi="Arial" w:cs="Arial"/>
          <w:sz w:val="10"/>
          <w:szCs w:val="1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6"/>
        <w:gridCol w:w="3405"/>
        <w:gridCol w:w="1590"/>
      </w:tblGrid>
      <w:tr w:rsidR="0038250D" w:rsidRPr="00A02CF0" w14:paraId="175EBD0E" w14:textId="77777777" w:rsidTr="008B3E38">
        <w:trPr>
          <w:trHeight w:val="14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1687A6" w14:textId="10CB1F3E" w:rsidR="000F18F7" w:rsidRPr="00A02CF0" w:rsidRDefault="0038250D" w:rsidP="00787323">
            <w:pPr>
              <w:pStyle w:val="Bezriadkovania"/>
              <w:numPr>
                <w:ilvl w:val="0"/>
                <w:numId w:val="11"/>
              </w:numPr>
              <w:ind w:right="-114"/>
              <w:jc w:val="both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  <w:b/>
              </w:rPr>
              <w:t xml:space="preserve">Kontaktná adresa </w:t>
            </w:r>
            <w:r w:rsidR="00650211" w:rsidRPr="00A02CF0">
              <w:rPr>
                <w:rFonts w:ascii="Arial" w:hAnsi="Arial" w:cs="Arial"/>
                <w:b/>
              </w:rPr>
              <w:t xml:space="preserve">na území </w:t>
            </w:r>
            <w:r w:rsidR="00A07B27">
              <w:rPr>
                <w:rFonts w:ascii="Arial" w:hAnsi="Arial" w:cs="Arial"/>
                <w:b/>
              </w:rPr>
              <w:t>S</w:t>
            </w:r>
            <w:r w:rsidR="008B3E38">
              <w:rPr>
                <w:rFonts w:ascii="Arial" w:hAnsi="Arial" w:cs="Arial"/>
                <w:b/>
              </w:rPr>
              <w:t>lovenskej republiky (ďalej len „SR“)</w:t>
            </w:r>
            <w:r w:rsidR="00F9432C" w:rsidRPr="00F9432C">
              <w:rPr>
                <w:rFonts w:ascii="Arial" w:hAnsi="Arial" w:cs="Arial"/>
                <w:b/>
              </w:rPr>
              <w:t>, ak nie je totožná s adresou trvalého pobytu</w:t>
            </w:r>
          </w:p>
        </w:tc>
      </w:tr>
      <w:tr w:rsidR="0038250D" w:rsidRPr="00A02CF0" w14:paraId="394A490E" w14:textId="77777777" w:rsidTr="008B3E38">
        <w:trPr>
          <w:trHeight w:val="3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877C15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Obec</w:t>
            </w:r>
          </w:p>
          <w:p w14:paraId="70AFFBBB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2A59276D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Časť obce</w:t>
            </w:r>
          </w:p>
        </w:tc>
      </w:tr>
      <w:tr w:rsidR="0038250D" w:rsidRPr="00A02CF0" w14:paraId="3B589629" w14:textId="77777777" w:rsidTr="008B3E38">
        <w:trPr>
          <w:trHeight w:val="36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16A5C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Ulica</w:t>
            </w:r>
          </w:p>
          <w:p w14:paraId="6FBA482D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000000"/>
            </w:tcBorders>
            <w:shd w:val="clear" w:color="auto" w:fill="FFFFFF"/>
          </w:tcPr>
          <w:p w14:paraId="586FD0D2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Číslo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E679" w14:textId="77777777" w:rsidR="0038250D" w:rsidRPr="00A02CF0" w:rsidRDefault="0038250D" w:rsidP="0038250D">
            <w:pPr>
              <w:pStyle w:val="Bezriadkovania"/>
              <w:rPr>
                <w:rFonts w:ascii="Arial" w:hAnsi="Arial" w:cs="Arial"/>
              </w:rPr>
            </w:pPr>
            <w:r w:rsidRPr="00A02CF0">
              <w:rPr>
                <w:rFonts w:ascii="Arial" w:hAnsi="Arial" w:cs="Arial"/>
              </w:rPr>
              <w:t>PSČ</w:t>
            </w:r>
          </w:p>
        </w:tc>
      </w:tr>
    </w:tbl>
    <w:p w14:paraId="50857371" w14:textId="77777777" w:rsidR="005F730E" w:rsidRDefault="005F730E" w:rsidP="00485A84">
      <w:pPr>
        <w:pStyle w:val="Bezriadkovania"/>
        <w:ind w:left="-76"/>
        <w:jc w:val="both"/>
        <w:rPr>
          <w:rFonts w:ascii="Arial" w:eastAsia="Times New Roman" w:hAnsi="Arial" w:cs="Arial"/>
          <w:b/>
          <w:bCs/>
          <w:sz w:val="18"/>
          <w:szCs w:val="18"/>
          <w:lang w:eastAsia="sk-SK" w:bidi="lo-LA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A52F76" w:rsidRPr="00C81FFC" w14:paraId="6DE2FE0A" w14:textId="77777777" w:rsidTr="009E4CD8">
        <w:trPr>
          <w:trHeight w:val="191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A9A02" w14:textId="706CEC7C" w:rsidR="00A52F76" w:rsidRPr="000F18F7" w:rsidRDefault="000F18F7" w:rsidP="00C51FA5">
            <w:pPr>
              <w:pStyle w:val="Bezriadkovania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0F18F7">
              <w:rPr>
                <w:rFonts w:ascii="Arial" w:hAnsi="Arial" w:cs="Arial"/>
                <w:b/>
              </w:rPr>
              <w:t xml:space="preserve">Vyhlásenie </w:t>
            </w:r>
            <w:r w:rsidR="00C51FA5">
              <w:rPr>
                <w:rFonts w:ascii="Arial" w:hAnsi="Arial" w:cs="Arial"/>
                <w:b/>
              </w:rPr>
              <w:t>nezamestnanej osoby</w:t>
            </w:r>
          </w:p>
        </w:tc>
      </w:tr>
      <w:tr w:rsidR="00A52F76" w:rsidRPr="00C81FFC" w14:paraId="64265BA8" w14:textId="77777777" w:rsidTr="009E4CD8">
        <w:trPr>
          <w:trHeight w:val="2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8B221" w14:textId="1E63DFF8" w:rsidR="0075423A" w:rsidRPr="0075423A" w:rsidRDefault="003D1E3B" w:rsidP="00787323">
            <w:pPr>
              <w:numPr>
                <w:ilvl w:val="1"/>
                <w:numId w:val="1"/>
              </w:numPr>
              <w:tabs>
                <w:tab w:val="clear" w:pos="1440"/>
                <w:tab w:val="num" w:pos="462"/>
              </w:tabs>
              <w:spacing w:before="120" w:after="0" w:line="240" w:lineRule="auto"/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9432C">
              <w:rPr>
                <w:rFonts w:ascii="Arial" w:hAnsi="Arial" w:cs="Arial"/>
              </w:rPr>
              <w:t xml:space="preserve"> </w:t>
            </w:r>
            <w:r w:rsidR="00A52F76" w:rsidRPr="0075423A">
              <w:rPr>
                <w:rFonts w:ascii="Arial" w:hAnsi="Arial" w:cs="Arial"/>
              </w:rPr>
              <w:t>Potvrdzujem svojím podpisom úplnosť a pravdivosť údajov.</w:t>
            </w:r>
          </w:p>
          <w:p w14:paraId="0844B056" w14:textId="2FE6E233" w:rsidR="00791CD1" w:rsidRDefault="003D1E3B" w:rsidP="00787323">
            <w:pPr>
              <w:pStyle w:val="Odsekzoznamu"/>
              <w:numPr>
                <w:ilvl w:val="1"/>
                <w:numId w:val="1"/>
              </w:numPr>
              <w:tabs>
                <w:tab w:val="clear" w:pos="1440"/>
                <w:tab w:val="num" w:pos="321"/>
              </w:tabs>
              <w:spacing w:after="0" w:line="240" w:lineRule="auto"/>
              <w:ind w:left="462" w:hanging="462"/>
              <w:jc w:val="both"/>
              <w:rPr>
                <w:rFonts w:ascii="Arial" w:hAnsi="Arial" w:cs="Arial"/>
              </w:rPr>
            </w:pPr>
            <w:r w:rsidRPr="00791CD1"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F9432C" w:rsidRPr="00791CD1"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F9432C" w:rsidRPr="00791CD1">
              <w:rPr>
                <w:rFonts w:ascii="Arial" w:hAnsi="Arial" w:cs="Arial"/>
              </w:rPr>
              <w:t xml:space="preserve">Som si vedomý nevyhnutnosti </w:t>
            </w:r>
            <w:r w:rsidR="00AC576D">
              <w:rPr>
                <w:rFonts w:ascii="Arial" w:hAnsi="Arial" w:cs="Arial"/>
              </w:rPr>
              <w:t xml:space="preserve">oznámiť </w:t>
            </w:r>
            <w:r w:rsidR="00F9432C" w:rsidRPr="00791CD1">
              <w:rPr>
                <w:rFonts w:ascii="Arial" w:hAnsi="Arial" w:cs="Arial"/>
              </w:rPr>
              <w:t xml:space="preserve">do ôsmich dní </w:t>
            </w:r>
            <w:r w:rsidR="00AC576D">
              <w:rPr>
                <w:rFonts w:ascii="Arial" w:hAnsi="Arial" w:cs="Arial"/>
              </w:rPr>
              <w:t xml:space="preserve">zmenu </w:t>
            </w:r>
            <w:r w:rsidR="000702DE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AC576D">
              <w:rPr>
                <w:rFonts w:ascii="Arial" w:hAnsi="Arial" w:cs="Arial"/>
              </w:rPr>
              <w:t>v </w:t>
            </w:r>
            <w:r w:rsidR="000702DE">
              <w:rPr>
                <w:rFonts w:ascii="Arial" w:hAnsi="Arial" w:cs="Arial"/>
              </w:rPr>
              <w:t xml:space="preserve"> </w:t>
            </w:r>
            <w:r w:rsidR="00AC576D">
              <w:rPr>
                <w:rFonts w:ascii="Arial" w:hAnsi="Arial" w:cs="Arial"/>
              </w:rPr>
              <w:t xml:space="preserve">skutočnostiach </w:t>
            </w:r>
            <w:r w:rsidR="000702DE">
              <w:rPr>
                <w:rFonts w:ascii="Arial" w:hAnsi="Arial" w:cs="Arial"/>
              </w:rPr>
              <w:t xml:space="preserve"> </w:t>
            </w:r>
            <w:r w:rsidR="00AC576D">
              <w:rPr>
                <w:rFonts w:ascii="Arial" w:hAnsi="Arial" w:cs="Arial"/>
              </w:rPr>
              <w:t xml:space="preserve">týkajúcich sa </w:t>
            </w:r>
          </w:p>
          <w:p w14:paraId="0F741A12" w14:textId="16109DD4" w:rsidR="00E25CCA" w:rsidRDefault="00F9432C" w:rsidP="00787323">
            <w:pPr>
              <w:pStyle w:val="Odsekzoznamu"/>
              <w:spacing w:after="0" w:line="240" w:lineRule="auto"/>
              <w:ind w:left="462"/>
              <w:jc w:val="both"/>
              <w:rPr>
                <w:rFonts w:ascii="Arial" w:hAnsi="Arial" w:cs="Arial"/>
              </w:rPr>
            </w:pPr>
            <w:r w:rsidRPr="00791CD1">
              <w:rPr>
                <w:rFonts w:ascii="Arial" w:hAnsi="Arial" w:cs="Arial"/>
              </w:rPr>
              <w:t xml:space="preserve">exportu dávky </w:t>
            </w:r>
            <w:r w:rsidR="00791CD1">
              <w:rPr>
                <w:rFonts w:ascii="Arial" w:hAnsi="Arial" w:cs="Arial"/>
              </w:rPr>
              <w:t xml:space="preserve">v nezamestnanosti </w:t>
            </w:r>
            <w:r w:rsidRPr="00791CD1">
              <w:rPr>
                <w:rFonts w:ascii="Arial" w:hAnsi="Arial" w:cs="Arial"/>
              </w:rPr>
              <w:t>z iného členského štátu na územie</w:t>
            </w:r>
            <w:r w:rsidR="00787323">
              <w:rPr>
                <w:rFonts w:ascii="Arial" w:hAnsi="Arial" w:cs="Arial"/>
              </w:rPr>
              <w:t xml:space="preserve"> </w:t>
            </w:r>
            <w:r w:rsidRPr="00791CD1">
              <w:rPr>
                <w:rFonts w:ascii="Arial" w:hAnsi="Arial" w:cs="Arial"/>
              </w:rPr>
              <w:t>SR</w:t>
            </w:r>
            <w:r w:rsidR="00791CD1" w:rsidRPr="00791CD1">
              <w:rPr>
                <w:rFonts w:ascii="Arial" w:hAnsi="Arial" w:cs="Arial"/>
              </w:rPr>
              <w:t xml:space="preserve"> </w:t>
            </w:r>
            <w:r w:rsidRPr="00791CD1">
              <w:rPr>
                <w:rFonts w:ascii="Arial" w:hAnsi="Arial" w:cs="Arial"/>
              </w:rPr>
              <w:t>príslušnej</w:t>
            </w:r>
            <w:r w:rsidR="00791CD1">
              <w:rPr>
                <w:rFonts w:ascii="Arial" w:hAnsi="Arial" w:cs="Arial"/>
              </w:rPr>
              <w:t xml:space="preserve"> </w:t>
            </w:r>
            <w:r w:rsidR="00787323">
              <w:rPr>
                <w:rFonts w:ascii="Arial" w:hAnsi="Arial" w:cs="Arial"/>
              </w:rPr>
              <w:t xml:space="preserve">pobočke </w:t>
            </w:r>
            <w:r w:rsidRPr="00791CD1">
              <w:rPr>
                <w:rFonts w:ascii="Arial" w:hAnsi="Arial" w:cs="Arial"/>
              </w:rPr>
              <w:t>Sociálnej poisťovne.</w:t>
            </w:r>
          </w:p>
          <w:p w14:paraId="7D62BF68" w14:textId="77777777" w:rsidR="00056363" w:rsidRDefault="00056363" w:rsidP="00787323">
            <w:pPr>
              <w:pStyle w:val="Odsekzoznamu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after="0" w:line="240" w:lineRule="auto"/>
              <w:ind w:left="321" w:hanging="3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25CCA" w:rsidRPr="00E25CCA">
              <w:rPr>
                <w:rFonts w:ascii="Arial" w:hAnsi="Arial" w:cs="Arial"/>
              </w:rPr>
              <w:t>Súhlasím, aby moje osobné údaje poskytnuté na účely konania v súvislosti s exportom dávky</w:t>
            </w:r>
            <w:r>
              <w:rPr>
                <w:rFonts w:ascii="Arial" w:hAnsi="Arial" w:cs="Arial"/>
              </w:rPr>
              <w:t xml:space="preserve">  </w:t>
            </w:r>
          </w:p>
          <w:p w14:paraId="3373FE28" w14:textId="3B4BDEF4" w:rsidR="00056363" w:rsidRDefault="00056363" w:rsidP="007873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 w:bidi="lo-LA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25CCA" w:rsidRPr="00056363">
              <w:rPr>
                <w:rFonts w:ascii="Arial" w:hAnsi="Arial" w:cs="Arial"/>
              </w:rPr>
              <w:t>v n</w:t>
            </w:r>
            <w:r w:rsidR="00F9432C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ezamestnanosti 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>z 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iného členského 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štátu 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na 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územie 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>S</w:t>
            </w:r>
            <w:r w:rsidR="00F9432C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R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>boli spracované</w:t>
            </w:r>
            <w:r w:rsidR="00F9432C" w:rsidRPr="00056363"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>v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> </w:t>
            </w:r>
            <w:r w:rsidR="00A52F76" w:rsidRPr="00056363">
              <w:rPr>
                <w:rFonts w:ascii="Arial" w:eastAsia="Times New Roman" w:hAnsi="Arial" w:cs="Arial"/>
                <w:bCs/>
                <w:lang w:eastAsia="sk-SK" w:bidi="lo-LA"/>
              </w:rPr>
              <w:t>informačnom</w:t>
            </w:r>
          </w:p>
          <w:p w14:paraId="7216766D" w14:textId="31EE9FD3" w:rsidR="0075423A" w:rsidRPr="00E25CCA" w:rsidRDefault="00056363" w:rsidP="0078732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 </w:t>
            </w:r>
            <w:r w:rsidR="00791CD1" w:rsidRPr="00E25CCA">
              <w:rPr>
                <w:rFonts w:ascii="Arial" w:eastAsia="Times New Roman" w:hAnsi="Arial" w:cs="Arial"/>
                <w:bCs/>
                <w:lang w:eastAsia="sk-SK" w:bidi="lo-L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sk-SK" w:bidi="lo-LA"/>
              </w:rPr>
              <w:t xml:space="preserve">    </w:t>
            </w:r>
            <w:r w:rsidR="00A52F76" w:rsidRPr="00E25CCA">
              <w:rPr>
                <w:rFonts w:ascii="Arial" w:eastAsia="Times New Roman" w:hAnsi="Arial" w:cs="Arial"/>
                <w:bCs/>
                <w:lang w:eastAsia="sk-SK" w:bidi="lo-LA"/>
              </w:rPr>
              <w:t>systéme Sociálnej poisťovne</w:t>
            </w:r>
            <w:r w:rsidR="00A52F76" w:rsidRPr="00E25CCA">
              <w:rPr>
                <w:rFonts w:ascii="Arial" w:hAnsi="Arial" w:cs="Arial"/>
              </w:rPr>
              <w:t>.</w:t>
            </w:r>
          </w:p>
          <w:p w14:paraId="62CA16A7" w14:textId="67F0F24D" w:rsidR="00A52F76" w:rsidRDefault="00F9432C" w:rsidP="00AC57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BEC6DBD" w14:textId="77777777" w:rsidR="00B714C0" w:rsidRPr="00715EDD" w:rsidRDefault="00B714C0" w:rsidP="00B714C0">
            <w:pPr>
              <w:spacing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  <w:p w14:paraId="44CF6A1B" w14:textId="0F57FFAC" w:rsidR="00A52F76" w:rsidRPr="009F43AB" w:rsidRDefault="00A52F76" w:rsidP="00C51FA5">
            <w:pPr>
              <w:spacing w:before="120" w:after="60"/>
              <w:rPr>
                <w:rFonts w:ascii="Arial" w:hAnsi="Arial" w:cs="Arial"/>
              </w:rPr>
            </w:pPr>
            <w:r w:rsidRPr="009F43AB">
              <w:rPr>
                <w:rFonts w:ascii="Arial" w:hAnsi="Arial" w:cs="Arial"/>
              </w:rPr>
              <w:t>Dátum: ..............................</w:t>
            </w:r>
            <w:r w:rsidR="009E4CD8">
              <w:rPr>
                <w:rFonts w:ascii="Arial" w:hAnsi="Arial" w:cs="Arial"/>
              </w:rPr>
              <w:t>.....</w:t>
            </w:r>
            <w:r w:rsidRPr="009F43AB">
              <w:rPr>
                <w:rFonts w:ascii="Arial" w:hAnsi="Arial" w:cs="Arial"/>
              </w:rPr>
              <w:t xml:space="preserve">  </w:t>
            </w:r>
            <w:r w:rsidR="00C51FA5">
              <w:rPr>
                <w:rFonts w:ascii="Arial" w:hAnsi="Arial" w:cs="Arial"/>
              </w:rPr>
              <w:t xml:space="preserve">            </w:t>
            </w:r>
            <w:r w:rsidRPr="009F43AB">
              <w:rPr>
                <w:rFonts w:ascii="Arial" w:hAnsi="Arial" w:cs="Arial"/>
              </w:rPr>
              <w:t>Podpis</w:t>
            </w:r>
            <w:r w:rsidR="00C51FA5">
              <w:rPr>
                <w:rFonts w:ascii="Arial" w:hAnsi="Arial" w:cs="Arial"/>
              </w:rPr>
              <w:t xml:space="preserve"> nezamestnanej osoby</w:t>
            </w:r>
            <w:r w:rsidRPr="009F43AB">
              <w:rPr>
                <w:rFonts w:ascii="Arial" w:hAnsi="Arial" w:cs="Arial"/>
              </w:rPr>
              <w:t>: ...........................................</w:t>
            </w:r>
            <w:r w:rsidR="00C51FA5" w:rsidRPr="009F43AB">
              <w:rPr>
                <w:rFonts w:ascii="Arial" w:hAnsi="Arial" w:cs="Arial"/>
              </w:rPr>
              <w:t xml:space="preserve"> </w:t>
            </w:r>
          </w:p>
        </w:tc>
      </w:tr>
    </w:tbl>
    <w:p w14:paraId="2E9731AC" w14:textId="6A2EECD3" w:rsidR="00F155F0" w:rsidRDefault="00F155F0" w:rsidP="00325C12">
      <w:pPr>
        <w:pStyle w:val="Bezriadkovania"/>
        <w:rPr>
          <w:rFonts w:ascii="Book Antiqua" w:eastAsia="Times New Roman" w:hAnsi="Book Antiqua" w:cs="Arial Unicode MS"/>
          <w:b/>
          <w:bCs/>
          <w:sz w:val="18"/>
          <w:szCs w:val="18"/>
          <w:lang w:eastAsia="sk-SK" w:bidi="lo-LA"/>
        </w:rPr>
      </w:pPr>
    </w:p>
    <w:sectPr w:rsidR="00F155F0" w:rsidSect="00AC576D">
      <w:headerReference w:type="default" r:id="rId8"/>
      <w:footerReference w:type="default" r:id="rId9"/>
      <w:pgSz w:w="11906" w:h="16838"/>
      <w:pgMar w:top="425" w:right="1274" w:bottom="992" w:left="1134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7B641" w14:textId="77777777" w:rsidR="001B7A28" w:rsidRDefault="001B7A28" w:rsidP="00776B9A">
      <w:pPr>
        <w:spacing w:after="0" w:line="240" w:lineRule="auto"/>
      </w:pPr>
      <w:r>
        <w:separator/>
      </w:r>
    </w:p>
  </w:endnote>
  <w:endnote w:type="continuationSeparator" w:id="0">
    <w:p w14:paraId="4F04EAAC" w14:textId="77777777" w:rsidR="001B7A28" w:rsidRDefault="001B7A28" w:rsidP="0077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2083" w14:textId="219F28A0" w:rsidR="00791CD1" w:rsidRDefault="00056363" w:rsidP="00787323">
    <w:pPr>
      <w:pStyle w:val="Bezriadkovania"/>
      <w:ind w:right="-283"/>
      <w:rPr>
        <w:rFonts w:ascii="Arial" w:hAnsi="Arial" w:cs="Arial"/>
        <w:sz w:val="18"/>
        <w:szCs w:val="18"/>
      </w:rPr>
    </w:pPr>
    <w:r>
      <w:rPr>
        <w:rFonts w:ascii="Arial" w:eastAsia="Times New Roman" w:hAnsi="Arial" w:cs="Arial"/>
        <w:b/>
        <w:bCs/>
        <w:sz w:val="18"/>
        <w:szCs w:val="18"/>
        <w:lang w:eastAsia="sk-SK" w:bidi="lo-LA"/>
      </w:rPr>
      <w:t xml:space="preserve"> </w:t>
    </w:r>
    <w:r w:rsidR="00D25C37" w:rsidRPr="0081388B">
      <w:rPr>
        <w:rFonts w:ascii="Arial" w:eastAsia="Times New Roman" w:hAnsi="Arial" w:cs="Arial"/>
        <w:b/>
        <w:bCs/>
        <w:sz w:val="18"/>
        <w:szCs w:val="18"/>
        <w:lang w:eastAsia="sk-SK" w:bidi="lo-LA"/>
      </w:rPr>
      <w:t>*</w:t>
    </w:r>
    <w:r w:rsidR="003D1E3B">
      <w:rPr>
        <w:rFonts w:ascii="Arial" w:eastAsia="Times New Roman" w:hAnsi="Arial" w:cs="Arial"/>
        <w:bCs/>
        <w:sz w:val="18"/>
        <w:szCs w:val="18"/>
        <w:lang w:eastAsia="sk-SK" w:bidi="lo-LA"/>
      </w:rPr>
      <w:t>v zmysle č</w:t>
    </w:r>
    <w:r w:rsidR="00D25C37" w:rsidRPr="0081388B">
      <w:rPr>
        <w:rFonts w:ascii="Arial" w:eastAsia="Times New Roman" w:hAnsi="Arial" w:cs="Arial"/>
        <w:bCs/>
        <w:sz w:val="18"/>
        <w:szCs w:val="18"/>
        <w:lang w:eastAsia="sk-SK" w:bidi="lo-LA"/>
      </w:rPr>
      <w:t xml:space="preserve">lánku 64 </w:t>
    </w:r>
    <w:r w:rsidR="005E286D">
      <w:rPr>
        <w:rFonts w:ascii="Arial" w:hAnsi="Arial" w:cs="Arial"/>
        <w:sz w:val="18"/>
        <w:szCs w:val="18"/>
      </w:rPr>
      <w:t>N</w:t>
    </w:r>
    <w:r w:rsidR="00D25C37" w:rsidRPr="0081388B">
      <w:rPr>
        <w:rFonts w:ascii="Arial" w:hAnsi="Arial" w:cs="Arial"/>
        <w:sz w:val="18"/>
        <w:szCs w:val="18"/>
      </w:rPr>
      <w:t>ariadenia (ES) Európskeho parlamentu a Rady č. 883/2004 o koordinácii systémov sociá</w:t>
    </w:r>
    <w:r w:rsidR="005E286D">
      <w:rPr>
        <w:rFonts w:ascii="Arial" w:hAnsi="Arial" w:cs="Arial"/>
        <w:sz w:val="18"/>
        <w:szCs w:val="18"/>
      </w:rPr>
      <w:t>lneho</w:t>
    </w:r>
  </w:p>
  <w:p w14:paraId="65CBB39B" w14:textId="71E63D3E" w:rsidR="00791CD1" w:rsidRDefault="00791CD1" w:rsidP="00787323">
    <w:pPr>
      <w:pStyle w:val="Bezriadkovania"/>
      <w:ind w:right="-283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  <w:r w:rsidR="00056363">
      <w:rPr>
        <w:rFonts w:ascii="Arial" w:hAnsi="Arial" w:cs="Arial"/>
        <w:sz w:val="18"/>
        <w:szCs w:val="18"/>
      </w:rPr>
      <w:t xml:space="preserve"> </w:t>
    </w:r>
    <w:r w:rsidR="003D1E3B">
      <w:rPr>
        <w:rFonts w:ascii="Arial" w:hAnsi="Arial" w:cs="Arial"/>
        <w:sz w:val="18"/>
        <w:szCs w:val="18"/>
      </w:rPr>
      <w:t>zabezpečenia v platnom znení a č</w:t>
    </w:r>
    <w:r w:rsidR="005E286D">
      <w:rPr>
        <w:rFonts w:ascii="Arial" w:hAnsi="Arial" w:cs="Arial"/>
        <w:sz w:val="18"/>
        <w:szCs w:val="18"/>
      </w:rPr>
      <w:t>lánku 55 N</w:t>
    </w:r>
    <w:r w:rsidR="00D25C37" w:rsidRPr="0081388B">
      <w:rPr>
        <w:rFonts w:ascii="Arial" w:hAnsi="Arial" w:cs="Arial"/>
        <w:sz w:val="18"/>
        <w:szCs w:val="18"/>
      </w:rPr>
      <w:t xml:space="preserve">ariadenia Európskeho parlamentu a Rady </w:t>
    </w:r>
    <w:r w:rsidR="005E286D" w:rsidRPr="0081388B">
      <w:rPr>
        <w:rFonts w:ascii="Arial" w:hAnsi="Arial" w:cs="Arial"/>
        <w:sz w:val="18"/>
        <w:szCs w:val="18"/>
      </w:rPr>
      <w:t xml:space="preserve">(ES) </w:t>
    </w:r>
    <w:r w:rsidR="00D25C37" w:rsidRPr="0081388B">
      <w:rPr>
        <w:rFonts w:ascii="Arial" w:hAnsi="Arial" w:cs="Arial"/>
        <w:sz w:val="18"/>
        <w:szCs w:val="18"/>
      </w:rPr>
      <w:t xml:space="preserve">č. 987/2009, </w:t>
    </w:r>
    <w:r w:rsidR="00D25C37" w:rsidRPr="0081388B">
      <w:rPr>
        <w:rFonts w:ascii="Arial" w:hAnsi="Arial" w:cs="Arial"/>
        <w:color w:val="000000"/>
        <w:sz w:val="18"/>
        <w:szCs w:val="18"/>
      </w:rPr>
      <w:t xml:space="preserve">ktorým </w:t>
    </w:r>
    <w:r>
      <w:rPr>
        <w:rFonts w:ascii="Arial" w:hAnsi="Arial" w:cs="Arial"/>
        <w:color w:val="000000"/>
        <w:sz w:val="18"/>
        <w:szCs w:val="18"/>
      </w:rPr>
      <w:t>sa</w:t>
    </w:r>
  </w:p>
  <w:p w14:paraId="334F5D40" w14:textId="28C8596D" w:rsidR="00D25C37" w:rsidRDefault="00791CD1" w:rsidP="00787323">
    <w:pPr>
      <w:pStyle w:val="Bezriadkovania"/>
      <w:ind w:right="-283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 </w:t>
    </w:r>
    <w:r w:rsidR="00056363">
      <w:rPr>
        <w:rFonts w:ascii="Arial" w:hAnsi="Arial" w:cs="Arial"/>
        <w:color w:val="000000"/>
        <w:sz w:val="18"/>
        <w:szCs w:val="18"/>
      </w:rPr>
      <w:t xml:space="preserve"> </w:t>
    </w:r>
    <w:r w:rsidR="00D25C37" w:rsidRPr="0081388B">
      <w:rPr>
        <w:rFonts w:ascii="Arial" w:hAnsi="Arial" w:cs="Arial"/>
        <w:color w:val="000000"/>
        <w:sz w:val="18"/>
        <w:szCs w:val="18"/>
      </w:rPr>
      <w:t>stanovuje postup vykonávania nariadenia (ES) č. 883/2004 o koordinácii systémov sociálneho zabezpečenia</w:t>
    </w:r>
  </w:p>
  <w:p w14:paraId="06B92257" w14:textId="77777777" w:rsidR="00D25C37" w:rsidRPr="0081388B" w:rsidRDefault="00D25C37" w:rsidP="00787323">
    <w:pPr>
      <w:pStyle w:val="Bezriadkovania"/>
      <w:ind w:right="-283"/>
      <w:rPr>
        <w:rFonts w:ascii="Arial" w:hAnsi="Arial" w:cs="Arial"/>
        <w:color w:val="000000"/>
        <w:sz w:val="18"/>
        <w:szCs w:val="18"/>
      </w:rPr>
    </w:pPr>
  </w:p>
  <w:p w14:paraId="3FFD9C2A" w14:textId="77777777" w:rsidR="00121C0C" w:rsidRDefault="00D25C37" w:rsidP="00787323">
    <w:pPr>
      <w:pStyle w:val="Bezriadkovania"/>
      <w:ind w:right="-283"/>
      <w:rPr>
        <w:rFonts w:ascii="Arial" w:hAnsi="Arial" w:cs="Arial"/>
        <w:color w:val="000000"/>
        <w:sz w:val="18"/>
        <w:szCs w:val="18"/>
      </w:rPr>
    </w:pPr>
    <w:r w:rsidRPr="0081388B">
      <w:rPr>
        <w:rFonts w:ascii="Arial" w:hAnsi="Arial" w:cs="Arial"/>
        <w:b/>
        <w:color w:val="000000"/>
        <w:sz w:val="18"/>
        <w:szCs w:val="18"/>
      </w:rPr>
      <w:t>**</w:t>
    </w:r>
    <w:r w:rsidRPr="0081388B">
      <w:rPr>
        <w:rFonts w:ascii="Arial" w:hAnsi="Arial" w:cs="Arial"/>
        <w:color w:val="000000"/>
        <w:sz w:val="18"/>
        <w:szCs w:val="18"/>
      </w:rPr>
      <w:t>iný členský štát, v ktorom nezamestna</w:t>
    </w:r>
    <w:r w:rsidR="005E286D">
      <w:rPr>
        <w:rFonts w:ascii="Arial" w:hAnsi="Arial" w:cs="Arial"/>
        <w:color w:val="000000"/>
        <w:sz w:val="18"/>
        <w:szCs w:val="18"/>
      </w:rPr>
      <w:t>ná osoba získala nárok</w:t>
    </w:r>
    <w:r w:rsidR="00255EEE">
      <w:rPr>
        <w:rFonts w:ascii="Arial" w:hAnsi="Arial" w:cs="Arial"/>
        <w:color w:val="000000"/>
        <w:sz w:val="18"/>
        <w:szCs w:val="18"/>
      </w:rPr>
      <w:t xml:space="preserve"> na </w:t>
    </w:r>
    <w:r w:rsidR="005E286D">
      <w:rPr>
        <w:rFonts w:ascii="Arial" w:hAnsi="Arial" w:cs="Arial"/>
        <w:color w:val="000000"/>
        <w:sz w:val="18"/>
        <w:szCs w:val="18"/>
      </w:rPr>
      <w:t>dávku</w:t>
    </w:r>
    <w:r w:rsidR="00121C0C">
      <w:rPr>
        <w:rFonts w:ascii="Arial" w:hAnsi="Arial" w:cs="Arial"/>
        <w:color w:val="000000"/>
        <w:sz w:val="18"/>
        <w:szCs w:val="18"/>
      </w:rPr>
      <w:t xml:space="preserve"> v nezamestnanosti</w:t>
    </w:r>
    <w:r w:rsidR="00255EEE">
      <w:rPr>
        <w:rFonts w:ascii="Arial" w:hAnsi="Arial" w:cs="Arial"/>
        <w:color w:val="000000"/>
        <w:sz w:val="18"/>
        <w:szCs w:val="18"/>
      </w:rPr>
      <w:t xml:space="preserve"> </w:t>
    </w:r>
    <w:r w:rsidR="00376CD7">
      <w:rPr>
        <w:rFonts w:ascii="Arial" w:hAnsi="Arial" w:cs="Arial"/>
        <w:color w:val="000000"/>
        <w:sz w:val="18"/>
        <w:szCs w:val="18"/>
      </w:rPr>
      <w:t>priznan</w:t>
    </w:r>
    <w:r w:rsidR="005F5423">
      <w:rPr>
        <w:rFonts w:ascii="Arial" w:hAnsi="Arial" w:cs="Arial"/>
        <w:color w:val="000000"/>
        <w:sz w:val="18"/>
        <w:szCs w:val="18"/>
      </w:rPr>
      <w:t>ú</w:t>
    </w:r>
    <w:r w:rsidR="00255EEE">
      <w:rPr>
        <w:rFonts w:ascii="Arial" w:hAnsi="Arial" w:cs="Arial"/>
        <w:color w:val="000000"/>
        <w:sz w:val="18"/>
        <w:szCs w:val="18"/>
      </w:rPr>
      <w:t xml:space="preserve"> </w:t>
    </w:r>
    <w:r w:rsidR="00376CD7">
      <w:rPr>
        <w:rFonts w:ascii="Arial" w:hAnsi="Arial" w:cs="Arial"/>
        <w:color w:val="000000"/>
        <w:sz w:val="18"/>
        <w:szCs w:val="18"/>
      </w:rPr>
      <w:t>podľa právnych</w:t>
    </w:r>
    <w:r w:rsidR="00255EEE">
      <w:rPr>
        <w:rFonts w:ascii="Arial" w:hAnsi="Arial" w:cs="Arial"/>
        <w:color w:val="000000"/>
        <w:sz w:val="18"/>
        <w:szCs w:val="18"/>
      </w:rPr>
      <w:t xml:space="preserve"> </w:t>
    </w:r>
  </w:p>
  <w:p w14:paraId="07671F07" w14:textId="1FF8DD18" w:rsidR="00D25C37" w:rsidRDefault="00121C0C" w:rsidP="00787323">
    <w:pPr>
      <w:pStyle w:val="Bezriadkovania"/>
      <w:ind w:right="-283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  </w:t>
    </w:r>
    <w:r w:rsidR="00376CD7">
      <w:rPr>
        <w:rFonts w:ascii="Arial" w:hAnsi="Arial" w:cs="Arial"/>
        <w:color w:val="000000"/>
        <w:sz w:val="18"/>
        <w:szCs w:val="18"/>
      </w:rPr>
      <w:t>predpisov</w:t>
    </w:r>
    <w:r w:rsidR="005F5423">
      <w:rPr>
        <w:rFonts w:ascii="Arial" w:hAnsi="Arial" w:cs="Arial"/>
        <w:color w:val="000000"/>
        <w:sz w:val="18"/>
        <w:szCs w:val="18"/>
      </w:rPr>
      <w:t xml:space="preserve"> </w:t>
    </w:r>
    <w:r w:rsidR="003D1E3B">
      <w:rPr>
        <w:rFonts w:ascii="Arial" w:hAnsi="Arial" w:cs="Arial"/>
        <w:color w:val="000000"/>
        <w:sz w:val="18"/>
        <w:szCs w:val="18"/>
      </w:rPr>
      <w:t>toht</w:t>
    </w:r>
    <w:r w:rsidR="005F5423">
      <w:rPr>
        <w:rFonts w:ascii="Arial" w:hAnsi="Arial" w:cs="Arial"/>
        <w:color w:val="000000"/>
        <w:sz w:val="18"/>
        <w:szCs w:val="18"/>
      </w:rPr>
      <w:t>o</w:t>
    </w:r>
    <w:r>
      <w:rPr>
        <w:rFonts w:ascii="Arial" w:hAnsi="Arial" w:cs="Arial"/>
        <w:color w:val="000000"/>
        <w:sz w:val="18"/>
        <w:szCs w:val="18"/>
      </w:rPr>
      <w:t xml:space="preserve"> </w:t>
    </w:r>
    <w:r w:rsidR="00791CD1">
      <w:rPr>
        <w:rFonts w:ascii="Arial" w:hAnsi="Arial" w:cs="Arial"/>
        <w:color w:val="000000"/>
        <w:sz w:val="18"/>
        <w:szCs w:val="18"/>
      </w:rPr>
      <w:t>člen</w:t>
    </w:r>
    <w:r w:rsidR="005F5423">
      <w:rPr>
        <w:rFonts w:ascii="Arial" w:hAnsi="Arial" w:cs="Arial"/>
        <w:color w:val="000000"/>
        <w:sz w:val="18"/>
        <w:szCs w:val="18"/>
      </w:rPr>
      <w:t>ského štátu</w:t>
    </w:r>
  </w:p>
  <w:p w14:paraId="1A1E0498" w14:textId="77777777" w:rsidR="00D25C37" w:rsidRPr="0081388B" w:rsidRDefault="00D25C37" w:rsidP="00787323">
    <w:pPr>
      <w:pStyle w:val="Bezriadkovania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115F" w14:textId="77777777" w:rsidR="001B7A28" w:rsidRDefault="001B7A28" w:rsidP="00776B9A">
      <w:pPr>
        <w:spacing w:after="0" w:line="240" w:lineRule="auto"/>
      </w:pPr>
      <w:r>
        <w:separator/>
      </w:r>
    </w:p>
  </w:footnote>
  <w:footnote w:type="continuationSeparator" w:id="0">
    <w:p w14:paraId="48CE5377" w14:textId="77777777" w:rsidR="001B7A28" w:rsidRDefault="001B7A28" w:rsidP="0077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ECE3" w14:textId="4F7F2F3D" w:rsidR="00C51FA5" w:rsidRDefault="0081388B" w:rsidP="00A66337">
    <w:pPr>
      <w:pStyle w:val="Hlavika"/>
      <w:ind w:left="-284" w:firstLine="284"/>
    </w:pPr>
    <w:r>
      <w:fldChar w:fldCharType="begin"/>
    </w:r>
    <w:r>
      <w:instrText xml:space="preserve"> INCLUDEPICTURE "http://www.socpoist.sk/images/hlavicka.jpg" \* MERGEFORMATINET </w:instrText>
    </w:r>
    <w:r>
      <w:fldChar w:fldCharType="separate"/>
    </w:r>
    <w:r w:rsidR="00325C12">
      <w:fldChar w:fldCharType="begin"/>
    </w:r>
    <w:r w:rsidR="00325C12">
      <w:instrText xml:space="preserve"> INCLUDEPICTURE  "http://www.socpoist.sk/images/hlavicka.jpg" \* MERGEFORMATINET </w:instrText>
    </w:r>
    <w:r w:rsidR="00325C12">
      <w:fldChar w:fldCharType="separate"/>
    </w:r>
    <w:r w:rsidR="00325C12">
      <w:fldChar w:fldCharType="begin"/>
    </w:r>
    <w:r w:rsidR="00325C12">
      <w:instrText xml:space="preserve"> INCLUDEPICTURE  "http://www.socpoist.sk/images/hlavicka.jpg" \* MERGEFORMATINET </w:instrText>
    </w:r>
    <w:r w:rsidR="00325C12">
      <w:fldChar w:fldCharType="separate"/>
    </w:r>
    <w:r w:rsidR="00121C0C">
      <w:fldChar w:fldCharType="begin"/>
    </w:r>
    <w:r w:rsidR="00121C0C">
      <w:instrText xml:space="preserve"> INCLUDEPICTURE  "http://www.socpoist.sk/images/hlavicka.jpg" \* MERGEFORMATINET </w:instrText>
    </w:r>
    <w:r w:rsidR="00121C0C">
      <w:fldChar w:fldCharType="separate"/>
    </w:r>
    <w:r w:rsidR="00A07B27">
      <w:fldChar w:fldCharType="begin"/>
    </w:r>
    <w:r w:rsidR="00A07B27">
      <w:instrText xml:space="preserve"> INCLUDEPICTURE  "http://www.socpoist.sk/images/hlavicka.jpg" \* MERGEFORMATINET </w:instrText>
    </w:r>
    <w:r w:rsidR="00A07B27">
      <w:fldChar w:fldCharType="separate"/>
    </w:r>
    <w:r w:rsidR="00B554A3">
      <w:fldChar w:fldCharType="begin"/>
    </w:r>
    <w:r w:rsidR="00B554A3">
      <w:instrText xml:space="preserve"> INCLUDEPICTURE  "http://www.socpoist.sk/images/hlavicka.jpg" \* MERGEFORMATINET </w:instrText>
    </w:r>
    <w:r w:rsidR="00B554A3">
      <w:fldChar w:fldCharType="separate"/>
    </w:r>
    <w:r w:rsidR="00B554A3">
      <w:fldChar w:fldCharType="begin"/>
    </w:r>
    <w:r w:rsidR="00B554A3">
      <w:instrText xml:space="preserve"> INCLUDEPICTURE  "http://www.socpoist.sk/images/hlavicka.jpg" \* MERGEFORMATINET </w:instrText>
    </w:r>
    <w:r w:rsidR="00B554A3">
      <w:fldChar w:fldCharType="separate"/>
    </w:r>
    <w:r w:rsidR="000702DE">
      <w:fldChar w:fldCharType="begin"/>
    </w:r>
    <w:r w:rsidR="000702DE">
      <w:instrText xml:space="preserve"> </w:instrText>
    </w:r>
    <w:r w:rsidR="000702DE">
      <w:instrText>INCLUDEPICTURE  "http://www.socpoist.sk/images/hlavicka.jpg" \* MERGEFORMATINET</w:instrText>
    </w:r>
    <w:r w:rsidR="000702DE">
      <w:instrText xml:space="preserve"> </w:instrText>
    </w:r>
    <w:r w:rsidR="000702DE">
      <w:fldChar w:fldCharType="separate"/>
    </w:r>
    <w:r w:rsidR="00787323">
      <w:pict w14:anchorId="4F26C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1" type="#_x0000_t75" alt="Sociálna poisťovňa" style="width:492.75pt;height:31.5pt" o:button="t">
          <v:imagedata r:id="rId1" r:href="rId2"/>
        </v:shape>
      </w:pict>
    </w:r>
    <w:r w:rsidR="000702DE">
      <w:fldChar w:fldCharType="end"/>
    </w:r>
    <w:r w:rsidR="00B554A3">
      <w:fldChar w:fldCharType="end"/>
    </w:r>
    <w:r w:rsidR="00B554A3">
      <w:fldChar w:fldCharType="end"/>
    </w:r>
    <w:r w:rsidR="00A07B27">
      <w:fldChar w:fldCharType="end"/>
    </w:r>
    <w:r w:rsidR="00121C0C">
      <w:fldChar w:fldCharType="end"/>
    </w:r>
    <w:r w:rsidR="00325C12">
      <w:fldChar w:fldCharType="end"/>
    </w:r>
    <w:r w:rsidR="00325C12">
      <w:fldChar w:fldCharType="end"/>
    </w:r>
    <w:r>
      <w:fldChar w:fldCharType="end"/>
    </w:r>
  </w:p>
  <w:p w14:paraId="42CF038D" w14:textId="70D37FE9" w:rsidR="0081388B" w:rsidRDefault="0081388B" w:rsidP="00F04739">
    <w:pPr>
      <w:pStyle w:val="Nadpis5"/>
      <w:ind w:right="-283"/>
      <w:jc w:val="both"/>
    </w:pPr>
    <w:r>
      <w:rPr>
        <w:rFonts w:cs="Arial"/>
        <w:sz w:val="32"/>
        <w:szCs w:val="32"/>
      </w:rPr>
      <w:t xml:space="preserve">Vyhlásenie nezamestnanej osoby </w:t>
    </w:r>
    <w:r w:rsidRPr="0017789A">
      <w:rPr>
        <w:rFonts w:cs="Arial"/>
        <w:sz w:val="32"/>
        <w:szCs w:val="32"/>
      </w:rPr>
      <w:t xml:space="preserve">na účely zachovania nároku </w:t>
    </w:r>
    <w:r>
      <w:rPr>
        <w:rFonts w:cs="Arial"/>
        <w:sz w:val="32"/>
        <w:szCs w:val="32"/>
      </w:rPr>
      <w:t>na</w:t>
    </w:r>
    <w:r w:rsidR="00AC576D">
      <w:rPr>
        <w:rFonts w:cs="Arial"/>
        <w:sz w:val="32"/>
        <w:szCs w:val="32"/>
      </w:rPr>
      <w:t> </w:t>
    </w:r>
    <w:r>
      <w:rPr>
        <w:rFonts w:cs="Arial"/>
        <w:sz w:val="32"/>
        <w:szCs w:val="32"/>
      </w:rPr>
      <w:t>dávku</w:t>
    </w:r>
    <w:r w:rsidRPr="0017789A">
      <w:rPr>
        <w:rFonts w:cs="Arial"/>
        <w:sz w:val="32"/>
        <w:szCs w:val="32"/>
      </w:rPr>
      <w:t xml:space="preserve"> </w:t>
    </w:r>
    <w:r w:rsidR="005E286D">
      <w:rPr>
        <w:rFonts w:cs="Arial"/>
        <w:sz w:val="32"/>
        <w:szCs w:val="32"/>
      </w:rPr>
      <w:t xml:space="preserve">v nezamestnanosti </w:t>
    </w:r>
    <w:r w:rsidRPr="0017789A">
      <w:rPr>
        <w:rFonts w:cs="Arial"/>
        <w:sz w:val="32"/>
        <w:szCs w:val="32"/>
      </w:rPr>
      <w:t>z iného členského štátu Európskej únie, Európ</w:t>
    </w:r>
    <w:r>
      <w:rPr>
        <w:rFonts w:cs="Arial"/>
        <w:sz w:val="32"/>
        <w:szCs w:val="32"/>
      </w:rPr>
      <w:t xml:space="preserve">skeho hospodárskeho priestoru </w:t>
    </w:r>
    <w:r w:rsidRPr="0017789A">
      <w:rPr>
        <w:rFonts w:cs="Arial"/>
        <w:sz w:val="32"/>
        <w:szCs w:val="32"/>
      </w:rPr>
      <w:t>a Švajčiarskej konfederácie</w:t>
    </w:r>
    <w:r w:rsidRPr="00715EDD">
      <w:rPr>
        <w:rFonts w:cs="Arial"/>
        <w:sz w:val="24"/>
        <w:szCs w:val="24"/>
      </w:rPr>
      <w:t xml:space="preserve">* </w:t>
    </w:r>
    <w:r w:rsidRPr="00715EDD">
      <w:rPr>
        <w:rFonts w:cs="Arial"/>
        <w:b w:val="0"/>
        <w:sz w:val="24"/>
        <w:szCs w:val="24"/>
      </w:rPr>
      <w:t>(ďalej len „export dávky</w:t>
    </w:r>
    <w:r w:rsidR="00F04739">
      <w:rPr>
        <w:rFonts w:cs="Arial"/>
        <w:b w:val="0"/>
        <w:sz w:val="24"/>
        <w:szCs w:val="24"/>
      </w:rPr>
      <w:t xml:space="preserve"> v nezamestnanosti </w:t>
    </w:r>
    <w:r w:rsidR="00AC576D">
      <w:rPr>
        <w:rFonts w:cs="Arial"/>
        <w:b w:val="0"/>
        <w:sz w:val="24"/>
        <w:szCs w:val="24"/>
      </w:rPr>
      <w:t>z iného členského štátu na </w:t>
    </w:r>
    <w:r w:rsidRPr="00715EDD">
      <w:rPr>
        <w:rFonts w:cs="Arial"/>
        <w:b w:val="0"/>
        <w:sz w:val="24"/>
        <w:szCs w:val="24"/>
      </w:rPr>
      <w:t>územie S</w:t>
    </w:r>
    <w:r w:rsidR="008B3E38">
      <w:rPr>
        <w:rFonts w:cs="Arial"/>
        <w:b w:val="0"/>
        <w:sz w:val="24"/>
        <w:szCs w:val="24"/>
      </w:rPr>
      <w:t>lovenskej republiky</w:t>
    </w:r>
    <w:r w:rsidRPr="00715EDD">
      <w:rPr>
        <w:rFonts w:cs="Arial"/>
        <w:b w:val="0"/>
        <w:sz w:val="24"/>
        <w:szCs w:val="24"/>
      </w:rPr>
      <w:t>“)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8E9"/>
    <w:multiLevelType w:val="hybridMultilevel"/>
    <w:tmpl w:val="B962652E"/>
    <w:lvl w:ilvl="0" w:tplc="06E268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A712048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D2E2B"/>
    <w:multiLevelType w:val="hybridMultilevel"/>
    <w:tmpl w:val="22F45004"/>
    <w:lvl w:ilvl="0" w:tplc="CC56A8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734A"/>
    <w:multiLevelType w:val="hybridMultilevel"/>
    <w:tmpl w:val="BFE07CD4"/>
    <w:lvl w:ilvl="0" w:tplc="B422321C">
      <w:start w:val="1"/>
      <w:numFmt w:val="upperLetter"/>
      <w:lvlText w:val="%1."/>
      <w:lvlJc w:val="left"/>
      <w:pPr>
        <w:ind w:left="39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17" w:hanging="360"/>
      </w:pPr>
    </w:lvl>
    <w:lvl w:ilvl="2" w:tplc="041B001B" w:tentative="1">
      <w:start w:val="1"/>
      <w:numFmt w:val="lowerRoman"/>
      <w:lvlText w:val="%3."/>
      <w:lvlJc w:val="right"/>
      <w:pPr>
        <w:ind w:left="1837" w:hanging="180"/>
      </w:pPr>
    </w:lvl>
    <w:lvl w:ilvl="3" w:tplc="041B000F" w:tentative="1">
      <w:start w:val="1"/>
      <w:numFmt w:val="decimal"/>
      <w:lvlText w:val="%4."/>
      <w:lvlJc w:val="left"/>
      <w:pPr>
        <w:ind w:left="2557" w:hanging="360"/>
      </w:pPr>
    </w:lvl>
    <w:lvl w:ilvl="4" w:tplc="041B0019" w:tentative="1">
      <w:start w:val="1"/>
      <w:numFmt w:val="lowerLetter"/>
      <w:lvlText w:val="%5."/>
      <w:lvlJc w:val="left"/>
      <w:pPr>
        <w:ind w:left="3277" w:hanging="360"/>
      </w:pPr>
    </w:lvl>
    <w:lvl w:ilvl="5" w:tplc="041B001B" w:tentative="1">
      <w:start w:val="1"/>
      <w:numFmt w:val="lowerRoman"/>
      <w:lvlText w:val="%6."/>
      <w:lvlJc w:val="right"/>
      <w:pPr>
        <w:ind w:left="3997" w:hanging="180"/>
      </w:pPr>
    </w:lvl>
    <w:lvl w:ilvl="6" w:tplc="041B000F" w:tentative="1">
      <w:start w:val="1"/>
      <w:numFmt w:val="decimal"/>
      <w:lvlText w:val="%7."/>
      <w:lvlJc w:val="left"/>
      <w:pPr>
        <w:ind w:left="4717" w:hanging="360"/>
      </w:pPr>
    </w:lvl>
    <w:lvl w:ilvl="7" w:tplc="041B0019" w:tentative="1">
      <w:start w:val="1"/>
      <w:numFmt w:val="lowerLetter"/>
      <w:lvlText w:val="%8."/>
      <w:lvlJc w:val="left"/>
      <w:pPr>
        <w:ind w:left="5437" w:hanging="360"/>
      </w:pPr>
    </w:lvl>
    <w:lvl w:ilvl="8" w:tplc="041B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22844F84"/>
    <w:multiLevelType w:val="hybridMultilevel"/>
    <w:tmpl w:val="81341DC0"/>
    <w:lvl w:ilvl="0" w:tplc="EA766A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615"/>
    <w:multiLevelType w:val="hybridMultilevel"/>
    <w:tmpl w:val="485E9C9A"/>
    <w:lvl w:ilvl="0" w:tplc="7006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9740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D72B2"/>
    <w:multiLevelType w:val="hybridMultilevel"/>
    <w:tmpl w:val="858EFD90"/>
    <w:lvl w:ilvl="0" w:tplc="334A21C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7A9B"/>
    <w:multiLevelType w:val="hybridMultilevel"/>
    <w:tmpl w:val="6F94FC0E"/>
    <w:lvl w:ilvl="0" w:tplc="68ACFF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68BA"/>
    <w:multiLevelType w:val="hybridMultilevel"/>
    <w:tmpl w:val="805A723E"/>
    <w:lvl w:ilvl="0" w:tplc="22E87A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F84"/>
    <w:multiLevelType w:val="hybridMultilevel"/>
    <w:tmpl w:val="29B2FF6E"/>
    <w:lvl w:ilvl="0" w:tplc="B1F6C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99091E"/>
    <w:multiLevelType w:val="hybridMultilevel"/>
    <w:tmpl w:val="C49AC24A"/>
    <w:lvl w:ilvl="0" w:tplc="BE681E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6AA4"/>
    <w:multiLevelType w:val="hybridMultilevel"/>
    <w:tmpl w:val="84BCC812"/>
    <w:lvl w:ilvl="0" w:tplc="0EF8B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0D"/>
    <w:rsid w:val="00030524"/>
    <w:rsid w:val="000370D7"/>
    <w:rsid w:val="00056363"/>
    <w:rsid w:val="000606B1"/>
    <w:rsid w:val="000702DE"/>
    <w:rsid w:val="000F18F7"/>
    <w:rsid w:val="00121C0C"/>
    <w:rsid w:val="0014019B"/>
    <w:rsid w:val="0017789A"/>
    <w:rsid w:val="001B7A28"/>
    <w:rsid w:val="001D3C5E"/>
    <w:rsid w:val="00252F17"/>
    <w:rsid w:val="00255EEE"/>
    <w:rsid w:val="002738D7"/>
    <w:rsid w:val="00292EBA"/>
    <w:rsid w:val="002C61D5"/>
    <w:rsid w:val="003257F3"/>
    <w:rsid w:val="00325C12"/>
    <w:rsid w:val="0033737F"/>
    <w:rsid w:val="0034312A"/>
    <w:rsid w:val="003442A0"/>
    <w:rsid w:val="00376CD7"/>
    <w:rsid w:val="0038250D"/>
    <w:rsid w:val="003D102C"/>
    <w:rsid w:val="003D1E3B"/>
    <w:rsid w:val="003E2F46"/>
    <w:rsid w:val="00427A96"/>
    <w:rsid w:val="00434477"/>
    <w:rsid w:val="00485A84"/>
    <w:rsid w:val="00487F2B"/>
    <w:rsid w:val="00521AF3"/>
    <w:rsid w:val="005433CF"/>
    <w:rsid w:val="00571AAA"/>
    <w:rsid w:val="00591F60"/>
    <w:rsid w:val="005E286D"/>
    <w:rsid w:val="005F5423"/>
    <w:rsid w:val="005F730E"/>
    <w:rsid w:val="00650211"/>
    <w:rsid w:val="00650652"/>
    <w:rsid w:val="006660BC"/>
    <w:rsid w:val="006F4C85"/>
    <w:rsid w:val="00715EDD"/>
    <w:rsid w:val="0075423A"/>
    <w:rsid w:val="00776B9A"/>
    <w:rsid w:val="0078427D"/>
    <w:rsid w:val="00787002"/>
    <w:rsid w:val="00787323"/>
    <w:rsid w:val="00791CD1"/>
    <w:rsid w:val="007E10DA"/>
    <w:rsid w:val="00800CBC"/>
    <w:rsid w:val="0081388B"/>
    <w:rsid w:val="00834135"/>
    <w:rsid w:val="008532F5"/>
    <w:rsid w:val="00854233"/>
    <w:rsid w:val="008B3E38"/>
    <w:rsid w:val="00914FA5"/>
    <w:rsid w:val="009A35B8"/>
    <w:rsid w:val="009C600B"/>
    <w:rsid w:val="009E4CD8"/>
    <w:rsid w:val="009F43AB"/>
    <w:rsid w:val="00A02CF0"/>
    <w:rsid w:val="00A07B27"/>
    <w:rsid w:val="00A10A5A"/>
    <w:rsid w:val="00A143AE"/>
    <w:rsid w:val="00A27FE0"/>
    <w:rsid w:val="00A351A2"/>
    <w:rsid w:val="00A52F76"/>
    <w:rsid w:val="00A66337"/>
    <w:rsid w:val="00A73791"/>
    <w:rsid w:val="00AB4C20"/>
    <w:rsid w:val="00AC576D"/>
    <w:rsid w:val="00B554A3"/>
    <w:rsid w:val="00B64BBE"/>
    <w:rsid w:val="00B66A16"/>
    <w:rsid w:val="00B714C0"/>
    <w:rsid w:val="00B74220"/>
    <w:rsid w:val="00C069E8"/>
    <w:rsid w:val="00C350AF"/>
    <w:rsid w:val="00C51FA5"/>
    <w:rsid w:val="00C527F8"/>
    <w:rsid w:val="00CB5793"/>
    <w:rsid w:val="00CE09E9"/>
    <w:rsid w:val="00D25C37"/>
    <w:rsid w:val="00D34457"/>
    <w:rsid w:val="00D52650"/>
    <w:rsid w:val="00D815F7"/>
    <w:rsid w:val="00DA144C"/>
    <w:rsid w:val="00E15DAD"/>
    <w:rsid w:val="00E25CCA"/>
    <w:rsid w:val="00E77378"/>
    <w:rsid w:val="00EB18E8"/>
    <w:rsid w:val="00EE6005"/>
    <w:rsid w:val="00F02A85"/>
    <w:rsid w:val="00F04739"/>
    <w:rsid w:val="00F155F0"/>
    <w:rsid w:val="00F42D38"/>
    <w:rsid w:val="00F532B8"/>
    <w:rsid w:val="00F904A5"/>
    <w:rsid w:val="00F913F1"/>
    <w:rsid w:val="00F9432C"/>
    <w:rsid w:val="00FE139F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F6B0704"/>
  <w15:docId w15:val="{B9FE5DF5-D9B5-4F3D-9AF8-C483E26D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776B9A"/>
    <w:pPr>
      <w:keepNext/>
      <w:spacing w:before="120" w:after="0" w:line="240" w:lineRule="auto"/>
      <w:outlineLvl w:val="4"/>
    </w:pPr>
    <w:rPr>
      <w:rFonts w:ascii="Arial" w:eastAsia="Times New Roman" w:hAnsi="Arial" w:cs="Arial Unicode MS"/>
      <w:b/>
      <w:bCs/>
      <w:sz w:val="18"/>
      <w:szCs w:val="18"/>
      <w:lang w:eastAsia="sk-SK" w:bidi="lo-L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50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8250D"/>
    <w:pPr>
      <w:spacing w:after="0" w:line="240" w:lineRule="auto"/>
    </w:pPr>
  </w:style>
  <w:style w:type="character" w:customStyle="1" w:styleId="Nadpis5Char">
    <w:name w:val="Nadpis 5 Char"/>
    <w:basedOn w:val="Predvolenpsmoodseku"/>
    <w:link w:val="Nadpis5"/>
    <w:rsid w:val="00776B9A"/>
    <w:rPr>
      <w:rFonts w:ascii="Arial" w:eastAsia="Times New Roman" w:hAnsi="Arial" w:cs="Arial Unicode MS"/>
      <w:b/>
      <w:bCs/>
      <w:sz w:val="18"/>
      <w:szCs w:val="18"/>
      <w:lang w:eastAsia="sk-SK" w:bidi="lo-LA"/>
    </w:rPr>
  </w:style>
  <w:style w:type="paragraph" w:styleId="Pta">
    <w:name w:val="footer"/>
    <w:basedOn w:val="Normlny"/>
    <w:link w:val="PtaChar"/>
    <w:uiPriority w:val="99"/>
    <w:rsid w:val="00776B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sk-SK" w:bidi="lo-LA"/>
    </w:rPr>
  </w:style>
  <w:style w:type="character" w:customStyle="1" w:styleId="PtaChar">
    <w:name w:val="Päta Char"/>
    <w:basedOn w:val="Predvolenpsmoodseku"/>
    <w:link w:val="Pta"/>
    <w:uiPriority w:val="99"/>
    <w:rsid w:val="00776B9A"/>
    <w:rPr>
      <w:rFonts w:ascii="Times New Roman" w:eastAsia="Times New Roman" w:hAnsi="Times New Roman" w:cs="Arial Unicode MS"/>
      <w:sz w:val="20"/>
      <w:szCs w:val="20"/>
      <w:lang w:eastAsia="sk-SK" w:bidi="lo-LA"/>
    </w:rPr>
  </w:style>
  <w:style w:type="paragraph" w:styleId="Hlavika">
    <w:name w:val="header"/>
    <w:basedOn w:val="Normlny"/>
    <w:link w:val="HlavikaChar"/>
    <w:uiPriority w:val="99"/>
    <w:unhideWhenUsed/>
    <w:rsid w:val="007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6B9A"/>
  </w:style>
  <w:style w:type="paragraph" w:styleId="Odsekzoznamu">
    <w:name w:val="List Paragraph"/>
    <w:basedOn w:val="Normlny"/>
    <w:uiPriority w:val="34"/>
    <w:qFormat/>
    <w:rsid w:val="00715ED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870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70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70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70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70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ocpoist.sk/images/hlavick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0A11-43FF-4C66-99B1-992D17E7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Kozárová Dagmar</dc:creator>
  <cp:lastModifiedBy>Mészárosová Katarína</cp:lastModifiedBy>
  <cp:revision>4</cp:revision>
  <cp:lastPrinted>2020-08-05T09:29:00Z</cp:lastPrinted>
  <dcterms:created xsi:type="dcterms:W3CDTF">2022-12-18T18:01:00Z</dcterms:created>
  <dcterms:modified xsi:type="dcterms:W3CDTF">2022-12-18T18:20:00Z</dcterms:modified>
</cp:coreProperties>
</file>