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6D" w:rsidRDefault="00FD566D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FD566D" w:rsidRDefault="00DE1C6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Žiadosť o potvrdenie o dôchodku/dôchodkoch</w:t>
      </w:r>
    </w:p>
    <w:p w:rsidR="00FD566D" w:rsidRDefault="00FD56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D566D" w:rsidRDefault="00FD566D">
      <w:pPr>
        <w:spacing w:before="180"/>
        <w:jc w:val="both"/>
        <w:rPr>
          <w:rFonts w:ascii="Arial" w:hAnsi="Arial" w:cs="Arial"/>
          <w:sz w:val="22"/>
          <w:szCs w:val="22"/>
        </w:rPr>
      </w:pPr>
    </w:p>
    <w:p w:rsidR="00FD566D" w:rsidRDefault="00DE1C66">
      <w:pPr>
        <w:spacing w:before="180"/>
        <w:ind w:left="-284"/>
        <w:jc w:val="both"/>
      </w:pPr>
      <w:r>
        <w:rPr>
          <w:rFonts w:ascii="Arial" w:hAnsi="Arial" w:cs="Arial"/>
          <w:sz w:val="22"/>
          <w:szCs w:val="22"/>
        </w:rPr>
        <w:t xml:space="preserve">Meno a priezvisko: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tbl>
      <w:tblPr>
        <w:tblW w:w="5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D566D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66D" w:rsidRDefault="00FD566D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566D" w:rsidRDefault="00DE1C66">
      <w:pPr>
        <w:spacing w:before="180"/>
        <w:ind w:left="-284"/>
        <w:jc w:val="both"/>
      </w:pPr>
      <w:r>
        <w:rPr>
          <w:rFonts w:ascii="Arial" w:hAnsi="Arial" w:cs="Arial"/>
          <w:sz w:val="22"/>
          <w:szCs w:val="22"/>
        </w:rPr>
        <w:t xml:space="preserve">Rodné číslo: </w:t>
      </w:r>
    </w:p>
    <w:p w:rsidR="00FD566D" w:rsidRDefault="00DE1C66">
      <w:pPr>
        <w:ind w:left="-284"/>
        <w:jc w:val="both"/>
      </w:pPr>
      <w:r>
        <w:rPr>
          <w:rFonts w:ascii="Arial" w:hAnsi="Arial" w:cs="Arial"/>
          <w:sz w:val="22"/>
          <w:szCs w:val="22"/>
          <w:u w:val="dotted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D566D" w:rsidRDefault="00DE1C66">
      <w:pPr>
        <w:spacing w:before="120"/>
        <w:ind w:left="-284"/>
        <w:jc w:val="both"/>
      </w:pPr>
      <w:r>
        <w:rPr>
          <w:rFonts w:ascii="Arial" w:hAnsi="Arial" w:cs="Arial"/>
          <w:sz w:val="22"/>
        </w:rPr>
        <w:t xml:space="preserve">Adresa bydliska: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  <w:t xml:space="preserve">                  </w:t>
      </w:r>
      <w:r>
        <w:rPr>
          <w:rFonts w:ascii="Arial" w:hAnsi="Arial" w:cs="Arial"/>
          <w:sz w:val="22"/>
          <w:szCs w:val="22"/>
          <w:u w:val="dotted"/>
        </w:rPr>
        <w:t xml:space="preserve">                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FD566D" w:rsidRDefault="00DE1C66">
      <w:pPr>
        <w:spacing w:before="180"/>
        <w:ind w:left="-284"/>
        <w:jc w:val="both"/>
      </w:pPr>
      <w:r>
        <w:rPr>
          <w:rFonts w:ascii="Arial" w:hAnsi="Arial" w:cs="Arial"/>
          <w:sz w:val="22"/>
        </w:rPr>
        <w:t xml:space="preserve">Korešpondenčná adresa (ak je iná ako adresa bydliska): </w:t>
      </w:r>
      <w:r>
        <w:rPr>
          <w:rFonts w:ascii="Arial" w:hAnsi="Arial" w:cs="Arial"/>
          <w:sz w:val="22"/>
          <w:szCs w:val="22"/>
          <w:u w:val="dotted"/>
        </w:rPr>
        <w:tab/>
        <w:t xml:space="preserve">         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FD566D" w:rsidRDefault="00DE1C66">
      <w:pPr>
        <w:spacing w:before="180"/>
        <w:ind w:left="-284"/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FD566D" w:rsidRDefault="00DE1C66">
      <w:pPr>
        <w:spacing w:before="360" w:after="120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Žiadam o nasledovné potvrdenie:</w:t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Potvrdenie o aktuálne vyplácanej sume dôchodku/dôchodkov</w:t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Potvrdenie o sume </w:t>
      </w:r>
      <w:r>
        <w:rPr>
          <w:rFonts w:ascii="Arial" w:hAnsi="Arial" w:cs="Arial"/>
          <w:sz w:val="22"/>
          <w:szCs w:val="22"/>
        </w:rPr>
        <w:t xml:space="preserve">dôchodku/dôchodkov vyplatenej za obdobie od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Potvrdenie o vyplácanom dôchodku/dôchodkoch (bez uvedenia sumy) </w:t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 xml:space="preserve"> Iné (uveďte):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FD566D" w:rsidRDefault="00DE1C66">
      <w:pPr>
        <w:spacing w:before="360" w:after="120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 potvrdenie žiadam na účely:</w:t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 xml:space="preserve"> bezplatného </w:t>
      </w:r>
      <w:r>
        <w:rPr>
          <w:rFonts w:ascii="Arial" w:hAnsi="Arial" w:cs="Arial"/>
          <w:bCs/>
          <w:sz w:val="22"/>
          <w:szCs w:val="22"/>
        </w:rPr>
        <w:t>cestovania vlakom</w:t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> cestovania mestskou hromadnou dopravou/prímestskou dopravou</w:t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ročného zúčtovania dane </w:t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> zrušenia koncesionárskeho poplatku</w:t>
      </w:r>
    </w:p>
    <w:p w:rsidR="00FD566D" w:rsidRDefault="00DE1C66">
      <w:pPr>
        <w:spacing w:before="240" w:after="12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bCs/>
          <w:sz w:val="22"/>
          <w:szCs w:val="22"/>
        </w:rPr>
        <w:t xml:space="preserve"> iný (uveďte):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  <w:u w:val="dotted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FD566D" w:rsidRDefault="00FD566D">
      <w:pPr>
        <w:spacing w:before="180"/>
        <w:ind w:left="-284"/>
        <w:jc w:val="both"/>
        <w:rPr>
          <w:rFonts w:ascii="Arial" w:hAnsi="Arial" w:cs="Arial"/>
          <w:sz w:val="24"/>
          <w:szCs w:val="24"/>
        </w:rPr>
      </w:pPr>
    </w:p>
    <w:p w:rsidR="00FD566D" w:rsidRDefault="00FD566D">
      <w:pPr>
        <w:spacing w:before="180"/>
        <w:ind w:left="-284"/>
        <w:jc w:val="both"/>
        <w:rPr>
          <w:rFonts w:ascii="Arial" w:hAnsi="Arial" w:cs="Arial"/>
          <w:sz w:val="24"/>
          <w:szCs w:val="24"/>
        </w:rPr>
      </w:pPr>
    </w:p>
    <w:p w:rsidR="00FD566D" w:rsidRDefault="00DE1C66">
      <w:pPr>
        <w:spacing w:before="180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Potvrdenie žiadam </w:t>
      </w:r>
      <w:r>
        <w:rPr>
          <w:rFonts w:ascii="Arial" w:hAnsi="Arial" w:cs="Arial"/>
          <w:b/>
          <w:sz w:val="24"/>
          <w:szCs w:val="24"/>
        </w:rPr>
        <w:t xml:space="preserve">zaslať: </w:t>
      </w:r>
    </w:p>
    <w:p w:rsidR="00FD566D" w:rsidRDefault="00DE1C66">
      <w:pPr>
        <w:spacing w:before="18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poštou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na adresu bydliska</w:t>
      </w:r>
    </w:p>
    <w:p w:rsidR="00FD566D" w:rsidRDefault="00DE1C66">
      <w:pPr>
        <w:spacing w:before="18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poštou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na korešpondenčnú adresu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566D" w:rsidRDefault="00DE1C66">
      <w:pPr>
        <w:spacing w:before="180"/>
        <w:ind w:left="-284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Arial" w:hAnsi="Arial" w:cs="Arial"/>
          <w:sz w:val="22"/>
          <w:szCs w:val="22"/>
        </w:rPr>
        <w:t xml:space="preserve"> do e-schránky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566D" w:rsidRDefault="00FD566D">
      <w:pPr>
        <w:spacing w:before="180"/>
        <w:ind w:left="-284"/>
        <w:jc w:val="both"/>
        <w:rPr>
          <w:rFonts w:ascii="Arial" w:hAnsi="Arial" w:cs="Arial"/>
          <w:sz w:val="24"/>
          <w:szCs w:val="24"/>
        </w:rPr>
      </w:pPr>
    </w:p>
    <w:p w:rsidR="00FD566D" w:rsidRDefault="00FD566D">
      <w:pPr>
        <w:spacing w:before="180"/>
        <w:ind w:left="-284"/>
        <w:jc w:val="both"/>
        <w:rPr>
          <w:rFonts w:ascii="Arial" w:hAnsi="Arial" w:cs="Arial"/>
          <w:sz w:val="24"/>
          <w:szCs w:val="24"/>
        </w:rPr>
      </w:pPr>
    </w:p>
    <w:p w:rsidR="00FD566D" w:rsidRDefault="00DE1C66">
      <w:pPr>
        <w:spacing w:before="180"/>
        <w:ind w:left="-284"/>
        <w:jc w:val="both"/>
      </w:pPr>
      <w:r>
        <w:rPr>
          <w:rFonts w:ascii="Arial" w:hAnsi="Arial" w:cs="Arial"/>
          <w:sz w:val="24"/>
          <w:szCs w:val="24"/>
        </w:rPr>
        <w:t>Dátum: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Podpis</w:t>
      </w:r>
    </w:p>
    <w:sectPr w:rsidR="00FD566D">
      <w:headerReference w:type="default" r:id="rId6"/>
      <w:footerReference w:type="default" r:id="rId7"/>
      <w:pgSz w:w="11906" w:h="16838"/>
      <w:pgMar w:top="1134" w:right="113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66" w:rsidRDefault="00DE1C66">
      <w:r>
        <w:separator/>
      </w:r>
    </w:p>
  </w:endnote>
  <w:endnote w:type="continuationSeparator" w:id="0">
    <w:p w:rsidR="00DE1C66" w:rsidRDefault="00DE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B3" w:rsidRDefault="00DE1C66">
    <w:pPr>
      <w:tabs>
        <w:tab w:val="left" w:pos="426"/>
      </w:tabs>
      <w:jc w:val="both"/>
      <w:rPr>
        <w:rFonts w:ascii="Arial" w:hAnsi="Arial" w:cs="Arial"/>
        <w:sz w:val="16"/>
        <w:szCs w:val="16"/>
      </w:rPr>
    </w:pPr>
  </w:p>
  <w:p w:rsidR="008467B3" w:rsidRDefault="00DE1C66">
    <w:pPr>
      <w:pStyle w:val="Pta"/>
      <w:tabs>
        <w:tab w:val="left" w:pos="426"/>
      </w:tabs>
      <w:spacing w:before="120"/>
      <w:ind w:left="425" w:hanging="42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66" w:rsidRDefault="00DE1C66">
      <w:r>
        <w:rPr>
          <w:color w:val="000000"/>
        </w:rPr>
        <w:separator/>
      </w:r>
    </w:p>
  </w:footnote>
  <w:footnote w:type="continuationSeparator" w:id="0">
    <w:p w:rsidR="00DE1C66" w:rsidRDefault="00DE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B3" w:rsidRDefault="00DE1C66">
    <w:pPr>
      <w:pStyle w:val="Hlavika"/>
    </w:pPr>
    <w:r>
      <w:rPr>
        <w:noProof/>
        <w:lang w:eastAsia="sk-SK"/>
      </w:rPr>
      <w:drawing>
        <wp:inline distT="0" distB="0" distL="0" distR="0">
          <wp:extent cx="1933571" cy="243843"/>
          <wp:effectExtent l="0" t="0" r="0" b="3807"/>
          <wp:docPr id="1" name="Obrázo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1" cy="2438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467B3" w:rsidRDefault="00DE1C66">
    <w:pPr>
      <w:pStyle w:val="Hlavika"/>
      <w:jc w:val="right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D566D"/>
    <w:rsid w:val="00253089"/>
    <w:rsid w:val="00DE1C66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26D45-87C2-469C-87F2-E0A379DD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  <w:rPr>
      <w:lang w:val="sk-SK" w:eastAsia="cs-CZ"/>
    </w:rPr>
  </w:style>
  <w:style w:type="paragraph" w:styleId="Nadpis1">
    <w:name w:val="heading 1"/>
    <w:basedOn w:val="Normlny"/>
    <w:next w:val="Normlny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  <w:lang w:eastAsia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cs="Times New Roman"/>
      <w:sz w:val="20"/>
      <w:szCs w:val="20"/>
      <w:lang w:eastAsia="cs-CZ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cs="Times New Roman"/>
      <w:sz w:val="20"/>
      <w:szCs w:val="20"/>
      <w:lang w:eastAsia="cs-CZ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pPr>
      <w:ind w:left="720"/>
    </w:pPr>
  </w:style>
  <w:style w:type="character" w:customStyle="1" w:styleId="CommentReference">
    <w:name w:val="Comment Reference"/>
    <w:rPr>
      <w:sz w:val="16"/>
      <w:szCs w:val="16"/>
    </w:rPr>
  </w:style>
  <w:style w:type="paragraph" w:customStyle="1" w:styleId="CommentText">
    <w:name w:val="Comment Text"/>
    <w:basedOn w:val="Normlny"/>
  </w:style>
  <w:style w:type="character" w:customStyle="1" w:styleId="CommentTextChar">
    <w:name w:val="Comment Text Char"/>
    <w:rPr>
      <w:sz w:val="20"/>
      <w:szCs w:val="20"/>
      <w:lang w:eastAsia="cs-CZ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výplatu dávky v hotovosti alebo na účet manžela (manželky) v banke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výplatu dávky v hotovosti alebo na účet manžela (manželky) v banke</dc:title>
  <dc:subject/>
  <dc:creator>SP</dc:creator>
  <cp:lastModifiedBy>Meliš Rudolf</cp:lastModifiedBy>
  <cp:revision>2</cp:revision>
  <cp:lastPrinted>2020-03-31T09:28:00Z</cp:lastPrinted>
  <dcterms:created xsi:type="dcterms:W3CDTF">2022-09-05T13:12:00Z</dcterms:created>
  <dcterms:modified xsi:type="dcterms:W3CDTF">2022-09-05T13:12:00Z</dcterms:modified>
</cp:coreProperties>
</file>