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FA" w:rsidRPr="000B4165" w:rsidRDefault="00807EFA" w:rsidP="00807EFA">
      <w:pPr>
        <w:jc w:val="center"/>
        <w:rPr>
          <w:b/>
          <w:sz w:val="28"/>
        </w:rPr>
      </w:pPr>
      <w:r w:rsidRPr="000B4165">
        <w:rPr>
          <w:b/>
          <w:sz w:val="28"/>
        </w:rPr>
        <w:t>VÝZVA NA PREDLOŽENIE PONUKY</w:t>
      </w:r>
    </w:p>
    <w:p w:rsidR="00807EFA" w:rsidRDefault="00807EFA" w:rsidP="00807EFA">
      <w:pPr>
        <w:jc w:val="center"/>
      </w:pPr>
      <w:r w:rsidRPr="00962410">
        <w:t>na zákazku podľa § 117</w:t>
      </w:r>
      <w:r w:rsidRPr="00FD0C00">
        <w:t xml:space="preserve"> </w:t>
      </w:r>
      <w:r w:rsidRPr="00962410">
        <w:t>zákona č. 343/2015</w:t>
      </w:r>
      <w:r>
        <w:t xml:space="preserve"> Z. z. o verejnom obstarávaní a </w:t>
      </w:r>
      <w:r w:rsidRPr="00962410">
        <w:t>o zmene a doplnení niektorých zákonov v znení neskorších predpisov</w:t>
      </w:r>
      <w:r>
        <w:t xml:space="preserve"> (ďalej len „zákon“)</w:t>
      </w:r>
    </w:p>
    <w:p w:rsidR="00807EFA" w:rsidRDefault="00807EFA" w:rsidP="00807EFA"/>
    <w:p w:rsidR="00807EFA" w:rsidRDefault="00807EFA" w:rsidP="00807EFA"/>
    <w:p w:rsidR="00807EFA" w:rsidRDefault="00807EFA" w:rsidP="00807EFA"/>
    <w:p w:rsidR="00807EFA" w:rsidRDefault="00807EFA" w:rsidP="00807EFA">
      <w:r>
        <w:t>V prípade záujmu si Vás dovoľujeme požiadať o predloženie cenovej ponuky na predmet zákazky „</w:t>
      </w:r>
      <w:r>
        <w:rPr>
          <w:b/>
          <w:bCs/>
        </w:rPr>
        <w:t xml:space="preserve">Obstaranie ochranných tvárových </w:t>
      </w:r>
      <w:proofErr w:type="spellStart"/>
      <w:r>
        <w:rPr>
          <w:b/>
          <w:bCs/>
        </w:rPr>
        <w:t>polomasiek</w:t>
      </w:r>
      <w:proofErr w:type="spellEnd"/>
      <w:r>
        <w:rPr>
          <w:b/>
          <w:bCs/>
        </w:rPr>
        <w:t xml:space="preserve"> (respirátorov) triedy FFP2</w:t>
      </w:r>
      <w:r>
        <w:t>“.</w:t>
      </w:r>
    </w:p>
    <w:p w:rsidR="00807EFA" w:rsidRDefault="00807EFA" w:rsidP="00807EFA">
      <w:r>
        <w:t xml:space="preserve">     </w:t>
      </w:r>
    </w:p>
    <w:p w:rsidR="00807EFA" w:rsidRDefault="00807EFA" w:rsidP="00807EFA">
      <w:r>
        <w:t>V prílohe je uvedená podrobná špecifikáciu predmetu zákazky.</w:t>
      </w:r>
    </w:p>
    <w:p w:rsidR="00807EFA" w:rsidRDefault="00807EFA" w:rsidP="00807EFA"/>
    <w:p w:rsidR="00807EFA" w:rsidRDefault="00807EFA" w:rsidP="00807EFA">
      <w:r>
        <w:t xml:space="preserve">Cena za predmet zákazky musí byť predložená podľa prílohy. Ponuková cena musí byť stanovená vrátane všetkých predpokladaných nákladov uchádzača súvisiacich s dodaním predmetu zákazky. </w:t>
      </w:r>
    </w:p>
    <w:p w:rsidR="00807EFA" w:rsidRDefault="00807EFA" w:rsidP="00807EFA">
      <w:r>
        <w:t>Ak uchádzač nie je platiteľom DPH, uvedie navrhovanú cenu spolu a zároveň uvedie, že nie je platiteľom DPH.</w:t>
      </w:r>
    </w:p>
    <w:p w:rsidR="00807EFA" w:rsidRDefault="00807EFA" w:rsidP="00807EFA"/>
    <w:p w:rsidR="00807EFA" w:rsidRDefault="00807EFA" w:rsidP="00807EFA">
      <w:r>
        <w:t>Cenovú ponuku (</w:t>
      </w:r>
      <w:proofErr w:type="spellStart"/>
      <w:r>
        <w:t>scan</w:t>
      </w:r>
      <w:proofErr w:type="spellEnd"/>
      <w:r>
        <w:t xml:space="preserve">) očakávame v termíne 05.03.2021 do 12.00 h na emailovú adresu </w:t>
      </w:r>
      <w:hyperlink r:id="rId5" w:history="1">
        <w:r>
          <w:rPr>
            <w:rStyle w:val="Hypertextovprepojenie"/>
          </w:rPr>
          <w:t>martin.engli@socpoist.sk</w:t>
        </w:r>
      </w:hyperlink>
      <w:r>
        <w:t xml:space="preserve"> .</w:t>
      </w:r>
    </w:p>
    <w:p w:rsidR="00807EFA" w:rsidRDefault="00807EFA" w:rsidP="00807EFA"/>
    <w:p w:rsidR="002A211D" w:rsidRDefault="002A211D"/>
    <w:p w:rsidR="00807EFA" w:rsidRDefault="00807EFA"/>
    <w:p w:rsidR="00807EFA" w:rsidRDefault="00807EFA"/>
    <w:p w:rsidR="00807EFA" w:rsidRDefault="00807EFA"/>
    <w:p w:rsidR="00807EFA" w:rsidRDefault="00807EFA"/>
    <w:p w:rsidR="00807EFA" w:rsidRDefault="00807EFA"/>
    <w:p w:rsidR="00807EFA" w:rsidRDefault="00807EFA"/>
    <w:p w:rsidR="00807EFA" w:rsidRDefault="00807EFA"/>
    <w:p w:rsidR="00807EFA" w:rsidRDefault="00807EFA"/>
    <w:p w:rsidR="00807EFA" w:rsidRDefault="00807EFA"/>
    <w:p w:rsidR="00807EFA" w:rsidRDefault="00807EFA"/>
    <w:p w:rsidR="00807EFA" w:rsidRDefault="00807EFA"/>
    <w:p w:rsidR="00807EFA" w:rsidRDefault="00807EFA"/>
    <w:p w:rsidR="00807EFA" w:rsidRDefault="00807EFA"/>
    <w:p w:rsidR="00807EFA" w:rsidRDefault="00807EFA"/>
    <w:p w:rsidR="00807EFA" w:rsidRDefault="00807EFA"/>
    <w:p w:rsidR="00807EFA" w:rsidRDefault="00807EFA"/>
    <w:p w:rsidR="00807EFA" w:rsidRDefault="00807EFA"/>
    <w:p w:rsidR="00807EFA" w:rsidRDefault="00807EFA"/>
    <w:p w:rsidR="00807EFA" w:rsidRDefault="00807EFA"/>
    <w:p w:rsidR="00807EFA" w:rsidRDefault="00807EFA"/>
    <w:p w:rsidR="00807EFA" w:rsidRDefault="00807EFA"/>
    <w:p w:rsidR="00807EFA" w:rsidRDefault="00807EFA"/>
    <w:p w:rsidR="00807EFA" w:rsidRDefault="00807EFA"/>
    <w:p w:rsidR="00807EFA" w:rsidRDefault="00807EFA"/>
    <w:p w:rsidR="00807EFA" w:rsidRDefault="00807EFA"/>
    <w:p w:rsidR="00807EFA" w:rsidRDefault="00807EFA"/>
    <w:p w:rsidR="00807EFA" w:rsidRDefault="00807EFA"/>
    <w:p w:rsidR="00807EFA" w:rsidRDefault="00807EFA"/>
    <w:p w:rsidR="00807EFA" w:rsidRDefault="00807EFA"/>
    <w:p w:rsidR="00807EFA" w:rsidRDefault="00807EFA"/>
    <w:p w:rsidR="00807EFA" w:rsidRDefault="00807EFA"/>
    <w:p w:rsidR="00807EFA" w:rsidRDefault="00807EFA"/>
    <w:p w:rsidR="00807EFA" w:rsidRDefault="00807EFA"/>
    <w:p w:rsidR="00807EFA" w:rsidRPr="00807EFA" w:rsidRDefault="00807EFA" w:rsidP="00807EFA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7EFA">
        <w:rPr>
          <w:rFonts w:ascii="Times New Roman" w:hAnsi="Times New Roman" w:cs="Times New Roman"/>
          <w:b/>
          <w:sz w:val="24"/>
          <w:szCs w:val="24"/>
          <w:u w:val="single"/>
        </w:rPr>
        <w:t>Príloha</w:t>
      </w:r>
    </w:p>
    <w:p w:rsidR="00807EFA" w:rsidRDefault="00807EFA" w:rsidP="00807E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EFA" w:rsidRDefault="00807EFA" w:rsidP="00807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851">
        <w:rPr>
          <w:rFonts w:ascii="Times New Roman" w:hAnsi="Times New Roman" w:cs="Times New Roman"/>
          <w:b/>
          <w:sz w:val="28"/>
          <w:szCs w:val="28"/>
        </w:rPr>
        <w:t xml:space="preserve">Cenová ponuka – </w:t>
      </w:r>
      <w:r>
        <w:rPr>
          <w:rFonts w:ascii="Times New Roman" w:hAnsi="Times New Roman" w:cs="Times New Roman"/>
          <w:b/>
          <w:sz w:val="28"/>
          <w:szCs w:val="28"/>
        </w:rPr>
        <w:t xml:space="preserve">Obstaranie ochranných tvárových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polomasiek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(respirátorov) triedy FFP2  </w:t>
      </w:r>
    </w:p>
    <w:p w:rsidR="00807EFA" w:rsidRDefault="00807EFA" w:rsidP="00807E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EFA" w:rsidRDefault="00807EFA" w:rsidP="00807E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EFA" w:rsidRDefault="00807EFA" w:rsidP="00807EFA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3841"/>
        <w:gridCol w:w="1265"/>
        <w:gridCol w:w="1365"/>
        <w:gridCol w:w="1097"/>
        <w:gridCol w:w="1366"/>
      </w:tblGrid>
      <w:tr w:rsidR="00807EFA" w:rsidTr="00CE5465">
        <w:trPr>
          <w:trHeight w:hRule="exact" w:val="454"/>
        </w:trPr>
        <w:tc>
          <w:tcPr>
            <w:tcW w:w="6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7EFA" w:rsidRPr="00D17C73" w:rsidRDefault="00807EFA" w:rsidP="00CE54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názov materiálu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7EFA" w:rsidRPr="00D17C73" w:rsidRDefault="00807EFA" w:rsidP="00CE54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množstvo</w:t>
            </w:r>
          </w:p>
        </w:tc>
        <w:tc>
          <w:tcPr>
            <w:tcW w:w="2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7EFA" w:rsidRPr="00EF13E7" w:rsidRDefault="00807EFA" w:rsidP="00CE54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3E7">
              <w:rPr>
                <w:rFonts w:ascii="Times New Roman" w:hAnsi="Times New Roman" w:cs="Times New Roman"/>
                <w:b/>
              </w:rPr>
              <w:t>cena bez DPH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7EFA" w:rsidRPr="00EF13E7" w:rsidRDefault="00807EFA" w:rsidP="00CE54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DPH</w:t>
            </w:r>
          </w:p>
        </w:tc>
        <w:tc>
          <w:tcPr>
            <w:tcW w:w="2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7EFA" w:rsidRPr="00EF13E7" w:rsidRDefault="00807EFA" w:rsidP="00CE54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009">
              <w:rPr>
                <w:rFonts w:ascii="Times New Roman" w:hAnsi="Times New Roman" w:cs="Times New Roman"/>
                <w:b/>
              </w:rPr>
              <w:t>cena s DPH</w:t>
            </w:r>
          </w:p>
        </w:tc>
      </w:tr>
      <w:tr w:rsidR="00807EFA" w:rsidTr="00CE5465">
        <w:trPr>
          <w:trHeight w:val="518"/>
        </w:trPr>
        <w:tc>
          <w:tcPr>
            <w:tcW w:w="66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7EFA" w:rsidRPr="00EF13E7" w:rsidRDefault="00807EFA" w:rsidP="00CE54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Ochranná tvárová </w:t>
            </w:r>
            <w:proofErr w:type="spellStart"/>
            <w:r>
              <w:rPr>
                <w:rFonts w:ascii="Times New Roman" w:hAnsi="Times New Roman" w:cs="Times New Roman"/>
              </w:rPr>
              <w:t>polomaska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(respirátor) FFP2  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7EFA" w:rsidRPr="007923AE" w:rsidRDefault="00807EFA" w:rsidP="00CE5465">
            <w:pPr>
              <w:rPr>
                <w:rFonts w:ascii="Times New Roman" w:hAnsi="Times New Roman" w:cs="Times New Roman"/>
                <w:b/>
              </w:rPr>
            </w:pPr>
            <w:r w:rsidRPr="007923AE">
              <w:rPr>
                <w:rFonts w:ascii="Times New Roman" w:hAnsi="Times New Roman" w:cs="Times New Roman"/>
                <w:b/>
              </w:rPr>
              <w:t>25 000 ks</w:t>
            </w:r>
          </w:p>
        </w:tc>
        <w:tc>
          <w:tcPr>
            <w:tcW w:w="2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EFA" w:rsidRPr="00EF13E7" w:rsidRDefault="00807EFA" w:rsidP="00CE54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EFA" w:rsidRPr="00EF13E7" w:rsidRDefault="00807EFA" w:rsidP="00CE54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EFA" w:rsidRPr="00EF13E7" w:rsidRDefault="00807EFA" w:rsidP="00CE5465">
            <w:pPr>
              <w:rPr>
                <w:rFonts w:ascii="Times New Roman" w:hAnsi="Times New Roman" w:cs="Times New Roman"/>
              </w:rPr>
            </w:pPr>
          </w:p>
        </w:tc>
      </w:tr>
      <w:tr w:rsidR="00807EFA" w:rsidTr="00CE5465">
        <w:trPr>
          <w:trHeight w:val="454"/>
        </w:trPr>
        <w:tc>
          <w:tcPr>
            <w:tcW w:w="8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7EFA" w:rsidRPr="00D17C73" w:rsidRDefault="00807EFA" w:rsidP="00CE546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17C73">
              <w:rPr>
                <w:rFonts w:ascii="Times New Roman" w:hAnsi="Times New Roman" w:cs="Times New Roman"/>
                <w:b/>
              </w:rPr>
              <w:t>celkom</w:t>
            </w:r>
          </w:p>
        </w:tc>
        <w:tc>
          <w:tcPr>
            <w:tcW w:w="57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EFA" w:rsidRPr="00EF13E7" w:rsidRDefault="00807EFA" w:rsidP="00CE5465">
            <w:pPr>
              <w:rPr>
                <w:rFonts w:ascii="Times New Roman" w:hAnsi="Times New Roman" w:cs="Times New Roman"/>
              </w:rPr>
            </w:pPr>
          </w:p>
        </w:tc>
      </w:tr>
    </w:tbl>
    <w:p w:rsidR="00807EFA" w:rsidRDefault="00807EFA" w:rsidP="00807EFA">
      <w:pPr>
        <w:rPr>
          <w:rFonts w:ascii="Times New Roman" w:hAnsi="Times New Roman" w:cs="Times New Roman"/>
          <w:b/>
          <w:u w:val="single"/>
        </w:rPr>
      </w:pPr>
    </w:p>
    <w:p w:rsidR="00807EFA" w:rsidRDefault="00807EFA" w:rsidP="00807EFA">
      <w:pPr>
        <w:rPr>
          <w:rFonts w:ascii="Times New Roman" w:hAnsi="Times New Roman" w:cs="Times New Roman"/>
          <w:b/>
          <w:u w:val="single"/>
        </w:rPr>
      </w:pPr>
    </w:p>
    <w:p w:rsidR="00807EFA" w:rsidRDefault="00807EFA" w:rsidP="00807EFA">
      <w:pPr>
        <w:rPr>
          <w:rFonts w:ascii="Times New Roman" w:hAnsi="Times New Roman" w:cs="Times New Roman"/>
          <w:b/>
          <w:u w:val="single"/>
        </w:rPr>
      </w:pPr>
      <w:r w:rsidRPr="0087320D">
        <w:rPr>
          <w:rFonts w:ascii="Times New Roman" w:hAnsi="Times New Roman" w:cs="Times New Roman"/>
          <w:b/>
          <w:u w:val="single"/>
        </w:rPr>
        <w:t>Poznámka:</w:t>
      </w:r>
    </w:p>
    <w:p w:rsidR="00807EFA" w:rsidRPr="00663A30" w:rsidRDefault="00807EFA" w:rsidP="00807EFA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63A30">
        <w:rPr>
          <w:rFonts w:ascii="Times New Roman" w:hAnsi="Times New Roman" w:cs="Times New Roman"/>
        </w:rPr>
        <w:t>Ponuková cena musí byť stanovená vrátane všetkých nákladov vybraného uchádzača súvisiacich s dodaním predmetu zákazky</w:t>
      </w:r>
      <w:r>
        <w:rPr>
          <w:rFonts w:ascii="Times New Roman" w:hAnsi="Times New Roman" w:cs="Times New Roman"/>
        </w:rPr>
        <w:t>, ktoré musí byť realizované do 12</w:t>
      </w:r>
      <w:r w:rsidRPr="00663A30">
        <w:rPr>
          <w:rFonts w:ascii="Times New Roman" w:hAnsi="Times New Roman" w:cs="Times New Roman"/>
        </w:rPr>
        <w:t>.03.2021.</w:t>
      </w:r>
    </w:p>
    <w:p w:rsidR="00807EFA" w:rsidRPr="00AD5AEE" w:rsidRDefault="00807EFA" w:rsidP="00807EFA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27499">
        <w:rPr>
          <w:rFonts w:ascii="Times New Roman" w:hAnsi="Times New Roman" w:cs="Times New Roman"/>
        </w:rPr>
        <w:t xml:space="preserve">Predmet zákazky musí vybraný uchádzač realizovať dodaním požadovaného množstva ochranných tvárových </w:t>
      </w:r>
      <w:proofErr w:type="spellStart"/>
      <w:r w:rsidRPr="00C27499">
        <w:rPr>
          <w:rFonts w:ascii="Times New Roman" w:hAnsi="Times New Roman" w:cs="Times New Roman"/>
        </w:rPr>
        <w:t>polomasiek</w:t>
      </w:r>
      <w:proofErr w:type="spellEnd"/>
      <w:r w:rsidRPr="00C27499">
        <w:rPr>
          <w:rFonts w:ascii="Times New Roman" w:hAnsi="Times New Roman" w:cs="Times New Roman"/>
        </w:rPr>
        <w:t xml:space="preserve"> (ďalej len „respirátorov“) FFP2 vyhotovených, označených a zabalených v súlade so štandardmi a požiadavkami normy STN EN 149 + A1 a súvisiacich noriem, ktoré musia:</w:t>
      </w:r>
      <w:r w:rsidRPr="00AD5AEE">
        <w:rPr>
          <w:rFonts w:ascii="Times New Roman" w:hAnsi="Times New Roman" w:cs="Times New Roman"/>
        </w:rPr>
        <w:t xml:space="preserve"> </w:t>
      </w:r>
    </w:p>
    <w:p w:rsidR="00807EFA" w:rsidRPr="003D2967" w:rsidRDefault="00807EFA" w:rsidP="00807EFA">
      <w:p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3D2967">
        <w:rPr>
          <w:rFonts w:ascii="Times New Roman" w:hAnsi="Times New Roman" w:cs="Times New Roman"/>
        </w:rPr>
        <w:t>)</w:t>
      </w:r>
      <w:r w:rsidRPr="003D2967">
        <w:rPr>
          <w:rFonts w:ascii="Times New Roman" w:hAnsi="Times New Roman" w:cs="Times New Roman"/>
        </w:rPr>
        <w:tab/>
        <w:t>byť vyrobené,</w:t>
      </w:r>
    </w:p>
    <w:p w:rsidR="00807EFA" w:rsidRPr="003D2967" w:rsidRDefault="00807EFA" w:rsidP="00807EFA">
      <w:pPr>
        <w:ind w:left="1134" w:hanging="283"/>
        <w:jc w:val="both"/>
        <w:rPr>
          <w:rFonts w:ascii="Times New Roman" w:hAnsi="Times New Roman" w:cs="Times New Roman"/>
        </w:rPr>
      </w:pPr>
      <w:r w:rsidRPr="003D2967">
        <w:rPr>
          <w:rFonts w:ascii="Times New Roman" w:hAnsi="Times New Roman" w:cs="Times New Roman"/>
        </w:rPr>
        <w:t>a.</w:t>
      </w:r>
      <w:r w:rsidRPr="003D2967">
        <w:rPr>
          <w:rFonts w:ascii="Times New Roman" w:hAnsi="Times New Roman" w:cs="Times New Roman"/>
        </w:rPr>
        <w:tab/>
        <w:t>bez výdychového ventilu,</w:t>
      </w:r>
    </w:p>
    <w:p w:rsidR="00807EFA" w:rsidRPr="003D2967" w:rsidRDefault="00807EFA" w:rsidP="00807EFA">
      <w:pPr>
        <w:ind w:left="1134" w:hanging="283"/>
        <w:jc w:val="both"/>
        <w:rPr>
          <w:rFonts w:ascii="Times New Roman" w:hAnsi="Times New Roman" w:cs="Times New Roman"/>
        </w:rPr>
      </w:pPr>
      <w:r w:rsidRPr="003D2967">
        <w:rPr>
          <w:rFonts w:ascii="Times New Roman" w:hAnsi="Times New Roman" w:cs="Times New Roman"/>
        </w:rPr>
        <w:t>b.</w:t>
      </w:r>
      <w:r w:rsidRPr="003D2967">
        <w:rPr>
          <w:rFonts w:ascii="Times New Roman" w:hAnsi="Times New Roman" w:cs="Times New Roman"/>
        </w:rPr>
        <w:tab/>
        <w:t>bez ostrých hrán,</w:t>
      </w:r>
    </w:p>
    <w:p w:rsidR="00807EFA" w:rsidRPr="003D2967" w:rsidRDefault="00807EFA" w:rsidP="00807EFA">
      <w:pPr>
        <w:ind w:left="1134" w:hanging="283"/>
        <w:jc w:val="both"/>
        <w:rPr>
          <w:rFonts w:ascii="Times New Roman" w:hAnsi="Times New Roman" w:cs="Times New Roman"/>
        </w:rPr>
      </w:pPr>
      <w:r w:rsidRPr="003D2967">
        <w:rPr>
          <w:rFonts w:ascii="Times New Roman" w:hAnsi="Times New Roman" w:cs="Times New Roman"/>
        </w:rPr>
        <w:t>c.</w:t>
      </w:r>
      <w:r w:rsidRPr="003D2967">
        <w:rPr>
          <w:rFonts w:ascii="Times New Roman" w:hAnsi="Times New Roman" w:cs="Times New Roman"/>
        </w:rPr>
        <w:tab/>
        <w:t>z materiálov s nízkou horľavosťou, ktoré nevyvolávajú podráždenie pokožky    a iné nežiaduce zdravotné vplyvy,</w:t>
      </w:r>
    </w:p>
    <w:p w:rsidR="00807EFA" w:rsidRPr="003D2967" w:rsidRDefault="00807EFA" w:rsidP="00807EFA">
      <w:pPr>
        <w:ind w:left="1134" w:hanging="283"/>
        <w:jc w:val="both"/>
        <w:rPr>
          <w:rFonts w:ascii="Times New Roman" w:hAnsi="Times New Roman" w:cs="Times New Roman"/>
        </w:rPr>
      </w:pPr>
      <w:r w:rsidRPr="003D2967">
        <w:rPr>
          <w:rFonts w:ascii="Times New Roman" w:hAnsi="Times New Roman" w:cs="Times New Roman"/>
        </w:rPr>
        <w:t>d.</w:t>
      </w:r>
      <w:r w:rsidRPr="003D2967">
        <w:rPr>
          <w:rFonts w:ascii="Times New Roman" w:hAnsi="Times New Roman" w:cs="Times New Roman"/>
        </w:rPr>
        <w:tab/>
        <w:t xml:space="preserve">s nastaviteľnými, resp. </w:t>
      </w:r>
      <w:proofErr w:type="spellStart"/>
      <w:r w:rsidRPr="003D2967">
        <w:rPr>
          <w:rFonts w:ascii="Times New Roman" w:hAnsi="Times New Roman" w:cs="Times New Roman"/>
        </w:rPr>
        <w:t>samonastaviteľnými</w:t>
      </w:r>
      <w:proofErr w:type="spellEnd"/>
      <w:r w:rsidRPr="003D2967">
        <w:rPr>
          <w:rFonts w:ascii="Times New Roman" w:hAnsi="Times New Roman" w:cs="Times New Roman"/>
        </w:rPr>
        <w:t xml:space="preserve"> upínacími prvkami umožňujúcimi pevnú fixáciu nasadeného respirátora, </w:t>
      </w:r>
    </w:p>
    <w:p w:rsidR="00807EFA" w:rsidRPr="003D2967" w:rsidRDefault="00807EFA" w:rsidP="00807EFA">
      <w:p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3D2967">
        <w:rPr>
          <w:rFonts w:ascii="Times New Roman" w:hAnsi="Times New Roman" w:cs="Times New Roman"/>
        </w:rPr>
        <w:t>)</w:t>
      </w:r>
      <w:r w:rsidRPr="003D2967">
        <w:rPr>
          <w:rFonts w:ascii="Times New Roman" w:hAnsi="Times New Roman" w:cs="Times New Roman"/>
        </w:rPr>
        <w:tab/>
        <w:t>prekrývať nos, ústa a bradu používateľa,</w:t>
      </w:r>
    </w:p>
    <w:p w:rsidR="00807EFA" w:rsidRPr="003D2967" w:rsidRDefault="00807EFA" w:rsidP="00807EFA">
      <w:p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D2967">
        <w:rPr>
          <w:rFonts w:ascii="Times New Roman" w:hAnsi="Times New Roman" w:cs="Times New Roman"/>
        </w:rPr>
        <w:t>)</w:t>
      </w:r>
      <w:r w:rsidRPr="003D2967">
        <w:rPr>
          <w:rFonts w:ascii="Times New Roman" w:hAnsi="Times New Roman" w:cs="Times New Roman"/>
        </w:rPr>
        <w:tab/>
        <w:t xml:space="preserve">poskytovať, </w:t>
      </w:r>
    </w:p>
    <w:p w:rsidR="00807EFA" w:rsidRPr="003D2967" w:rsidRDefault="00807EFA" w:rsidP="00807EFA">
      <w:pPr>
        <w:ind w:left="1134" w:hanging="283"/>
        <w:jc w:val="both"/>
        <w:rPr>
          <w:rFonts w:ascii="Times New Roman" w:hAnsi="Times New Roman" w:cs="Times New Roman"/>
        </w:rPr>
      </w:pPr>
      <w:r w:rsidRPr="003D2967">
        <w:rPr>
          <w:rFonts w:ascii="Times New Roman" w:hAnsi="Times New Roman" w:cs="Times New Roman"/>
        </w:rPr>
        <w:t>a.</w:t>
      </w:r>
      <w:r w:rsidRPr="003D2967">
        <w:rPr>
          <w:rFonts w:ascii="Times New Roman" w:hAnsi="Times New Roman" w:cs="Times New Roman"/>
        </w:rPr>
        <w:tab/>
        <w:t xml:space="preserve">riadnu ochranu dýchacích ciest používateľa v prostredí so zvýšenou koncentráciou pevných prachových častíc a neprchavých kvapalných častíc,  </w:t>
      </w:r>
    </w:p>
    <w:p w:rsidR="00807EFA" w:rsidRDefault="00807EFA" w:rsidP="00807EFA">
      <w:pPr>
        <w:ind w:left="1134" w:hanging="283"/>
        <w:jc w:val="both"/>
        <w:rPr>
          <w:rFonts w:ascii="Times New Roman" w:hAnsi="Times New Roman" w:cs="Times New Roman"/>
        </w:rPr>
      </w:pPr>
      <w:r w:rsidRPr="003D2967">
        <w:rPr>
          <w:rFonts w:ascii="Times New Roman" w:hAnsi="Times New Roman" w:cs="Times New Roman"/>
        </w:rPr>
        <w:t>b.</w:t>
      </w:r>
      <w:r w:rsidRPr="003D2967">
        <w:rPr>
          <w:rFonts w:ascii="Times New Roman" w:hAnsi="Times New Roman" w:cs="Times New Roman"/>
        </w:rPr>
        <w:tab/>
        <w:t>v podmienkach suchej a vlhkej pokožky primerané utesnenie tváre používateľa od okolitého prostredia.</w:t>
      </w:r>
    </w:p>
    <w:p w:rsidR="00807EFA" w:rsidRPr="008F0A4B" w:rsidRDefault="00807EFA" w:rsidP="00807EFA">
      <w:pPr>
        <w:ind w:left="993" w:hanging="142"/>
        <w:jc w:val="both"/>
        <w:rPr>
          <w:rFonts w:ascii="Times New Roman" w:hAnsi="Times New Roman" w:cs="Times New Roman"/>
        </w:rPr>
      </w:pPr>
      <w:r w:rsidRPr="008F0A4B">
        <w:rPr>
          <w:rFonts w:ascii="Times New Roman" w:hAnsi="Times New Roman" w:cs="Times New Roman"/>
          <w:b/>
        </w:rPr>
        <w:t>Pozn.:</w:t>
      </w:r>
      <w:r w:rsidRPr="008F0A4B">
        <w:rPr>
          <w:rFonts w:ascii="Times New Roman" w:hAnsi="Times New Roman" w:cs="Times New Roman"/>
        </w:rPr>
        <w:t xml:space="preserve"> Súčasťou dodaného predmetu zákazky musí byť písomný dokument v štátnom jazyku obsahujúci:</w:t>
      </w:r>
    </w:p>
    <w:p w:rsidR="00807EFA" w:rsidRPr="008F0A4B" w:rsidRDefault="00807EFA" w:rsidP="00807EFA">
      <w:pPr>
        <w:pStyle w:val="Odsekzoznamu"/>
        <w:numPr>
          <w:ilvl w:val="1"/>
          <w:numId w:val="2"/>
        </w:numPr>
        <w:spacing w:after="0" w:line="240" w:lineRule="auto"/>
        <w:ind w:left="1985" w:hanging="425"/>
        <w:jc w:val="both"/>
        <w:rPr>
          <w:rFonts w:ascii="Times New Roman" w:hAnsi="Times New Roman" w:cs="Times New Roman"/>
        </w:rPr>
      </w:pPr>
      <w:r w:rsidRPr="008F0A4B">
        <w:rPr>
          <w:rFonts w:ascii="Times New Roman" w:hAnsi="Times New Roman" w:cs="Times New Roman"/>
        </w:rPr>
        <w:t>meno a adresu výrobcu,</w:t>
      </w:r>
    </w:p>
    <w:p w:rsidR="00807EFA" w:rsidRPr="008F0A4B" w:rsidRDefault="00807EFA" w:rsidP="00807EFA">
      <w:pPr>
        <w:pStyle w:val="Odsekzoznamu"/>
        <w:numPr>
          <w:ilvl w:val="1"/>
          <w:numId w:val="2"/>
        </w:numPr>
        <w:spacing w:after="0" w:line="240" w:lineRule="auto"/>
        <w:ind w:left="1985" w:hanging="425"/>
        <w:jc w:val="both"/>
        <w:rPr>
          <w:rFonts w:ascii="Times New Roman" w:hAnsi="Times New Roman" w:cs="Times New Roman"/>
        </w:rPr>
      </w:pPr>
      <w:r w:rsidRPr="008F0A4B">
        <w:rPr>
          <w:rFonts w:ascii="Times New Roman" w:hAnsi="Times New Roman" w:cs="Times New Roman"/>
        </w:rPr>
        <w:t>číslo normy,</w:t>
      </w:r>
    </w:p>
    <w:p w:rsidR="00807EFA" w:rsidRPr="008F0A4B" w:rsidRDefault="00807EFA" w:rsidP="00807EFA">
      <w:pPr>
        <w:pStyle w:val="Odsekzoznamu"/>
        <w:numPr>
          <w:ilvl w:val="1"/>
          <w:numId w:val="2"/>
        </w:numPr>
        <w:spacing w:after="0" w:line="240" w:lineRule="auto"/>
        <w:ind w:left="1985" w:hanging="425"/>
        <w:jc w:val="both"/>
        <w:rPr>
          <w:rFonts w:ascii="Times New Roman" w:hAnsi="Times New Roman" w:cs="Times New Roman"/>
        </w:rPr>
      </w:pPr>
      <w:r w:rsidRPr="008F0A4B">
        <w:rPr>
          <w:rFonts w:ascii="Times New Roman" w:hAnsi="Times New Roman" w:cs="Times New Roman"/>
        </w:rPr>
        <w:t>identifikácia modelu,</w:t>
      </w:r>
    </w:p>
    <w:p w:rsidR="00807EFA" w:rsidRPr="008F0A4B" w:rsidRDefault="00807EFA" w:rsidP="00807EFA">
      <w:pPr>
        <w:pStyle w:val="Odsekzoznamu"/>
        <w:numPr>
          <w:ilvl w:val="1"/>
          <w:numId w:val="2"/>
        </w:numPr>
        <w:spacing w:after="0" w:line="240" w:lineRule="auto"/>
        <w:ind w:left="1985" w:hanging="425"/>
        <w:jc w:val="both"/>
        <w:rPr>
          <w:rFonts w:ascii="Times New Roman" w:hAnsi="Times New Roman" w:cs="Times New Roman"/>
        </w:rPr>
      </w:pPr>
      <w:r w:rsidRPr="008F0A4B">
        <w:rPr>
          <w:rFonts w:ascii="Times New Roman" w:hAnsi="Times New Roman" w:cs="Times New Roman"/>
        </w:rPr>
        <w:t>pokyny na riadne používanie predmetu zákazky,</w:t>
      </w:r>
    </w:p>
    <w:p w:rsidR="00807EFA" w:rsidRPr="008F0A4B" w:rsidRDefault="00807EFA" w:rsidP="00807EFA">
      <w:pPr>
        <w:pStyle w:val="Odsekzoznamu"/>
        <w:numPr>
          <w:ilvl w:val="1"/>
          <w:numId w:val="2"/>
        </w:numPr>
        <w:spacing w:after="0" w:line="240" w:lineRule="auto"/>
        <w:ind w:left="1985" w:hanging="425"/>
        <w:jc w:val="both"/>
        <w:rPr>
          <w:rFonts w:ascii="Times New Roman" w:hAnsi="Times New Roman" w:cs="Times New Roman"/>
        </w:rPr>
      </w:pPr>
      <w:r w:rsidRPr="008F0A4B">
        <w:rPr>
          <w:rFonts w:ascii="Times New Roman" w:hAnsi="Times New Roman" w:cs="Times New Roman"/>
        </w:rPr>
        <w:t>informácie a upozornenia o obmedzeniach používania predmetu zákazky,</w:t>
      </w:r>
    </w:p>
    <w:p w:rsidR="00807EFA" w:rsidRPr="008F0A4B" w:rsidRDefault="00807EFA" w:rsidP="00807EFA">
      <w:pPr>
        <w:pStyle w:val="Odsekzoznamu"/>
        <w:numPr>
          <w:ilvl w:val="1"/>
          <w:numId w:val="2"/>
        </w:numPr>
        <w:spacing w:after="0" w:line="240" w:lineRule="auto"/>
        <w:ind w:left="1985" w:hanging="425"/>
        <w:jc w:val="both"/>
        <w:rPr>
          <w:rFonts w:ascii="Times New Roman" w:hAnsi="Times New Roman" w:cs="Times New Roman"/>
        </w:rPr>
      </w:pPr>
      <w:r w:rsidRPr="008F0A4B">
        <w:rPr>
          <w:rFonts w:ascii="Times New Roman" w:hAnsi="Times New Roman" w:cs="Times New Roman"/>
        </w:rPr>
        <w:t>odporúčaný spôsob očisty a dezinfekcie predmetu zákazky,</w:t>
      </w:r>
    </w:p>
    <w:p w:rsidR="00807EFA" w:rsidRPr="008F0A4B" w:rsidRDefault="00807EFA" w:rsidP="00807EFA">
      <w:pPr>
        <w:pStyle w:val="Odsekzoznamu"/>
        <w:numPr>
          <w:ilvl w:val="1"/>
          <w:numId w:val="2"/>
        </w:numPr>
        <w:spacing w:after="0" w:line="240" w:lineRule="auto"/>
        <w:ind w:left="1985" w:hanging="425"/>
        <w:jc w:val="both"/>
        <w:rPr>
          <w:rFonts w:ascii="Times New Roman" w:hAnsi="Times New Roman" w:cs="Times New Roman"/>
        </w:rPr>
      </w:pPr>
      <w:r w:rsidRPr="008F0A4B">
        <w:rPr>
          <w:rFonts w:ascii="Times New Roman" w:hAnsi="Times New Roman" w:cs="Times New Roman"/>
        </w:rPr>
        <w:t>odporúčaný spôsob prepravy a skladovania predmetu zákazky,</w:t>
      </w:r>
    </w:p>
    <w:p w:rsidR="00807EFA" w:rsidRPr="008F0A4B" w:rsidRDefault="00807EFA" w:rsidP="00807EFA">
      <w:pPr>
        <w:pStyle w:val="Odsekzoznamu"/>
        <w:numPr>
          <w:ilvl w:val="1"/>
          <w:numId w:val="2"/>
        </w:numPr>
        <w:spacing w:after="0" w:line="240" w:lineRule="auto"/>
        <w:ind w:left="1985" w:hanging="425"/>
        <w:jc w:val="both"/>
        <w:rPr>
          <w:rFonts w:ascii="Times New Roman" w:hAnsi="Times New Roman" w:cs="Times New Roman"/>
        </w:rPr>
      </w:pPr>
      <w:r w:rsidRPr="008F0A4B">
        <w:rPr>
          <w:rFonts w:ascii="Times New Roman" w:hAnsi="Times New Roman" w:cs="Times New Roman"/>
        </w:rPr>
        <w:t>odporúčaný spôsob likvidácie kontaminovaného predmetu zákazky.</w:t>
      </w:r>
    </w:p>
    <w:p w:rsidR="00807EFA" w:rsidRDefault="00807EFA" w:rsidP="00807EFA">
      <w:pPr>
        <w:ind w:left="567" w:hanging="283"/>
        <w:jc w:val="both"/>
        <w:rPr>
          <w:rFonts w:ascii="Times New Roman" w:hAnsi="Times New Roman" w:cs="Times New Roman"/>
        </w:rPr>
      </w:pPr>
    </w:p>
    <w:p w:rsidR="00807EFA" w:rsidRDefault="00807EFA" w:rsidP="00807EFA">
      <w:pPr>
        <w:ind w:left="993" w:hanging="426"/>
        <w:jc w:val="both"/>
        <w:rPr>
          <w:rFonts w:ascii="Times New Roman" w:hAnsi="Times New Roman" w:cs="Times New Roman"/>
        </w:rPr>
      </w:pPr>
    </w:p>
    <w:p w:rsidR="00807EFA" w:rsidRPr="0087320D" w:rsidRDefault="00807EFA" w:rsidP="00807EFA">
      <w:pPr>
        <w:rPr>
          <w:rFonts w:ascii="Times New Roman" w:hAnsi="Times New Roman" w:cs="Times New Roman"/>
          <w:b/>
          <w:u w:val="single"/>
        </w:rPr>
      </w:pPr>
      <w:r w:rsidRPr="0087320D">
        <w:rPr>
          <w:rFonts w:ascii="Times New Roman" w:hAnsi="Times New Roman" w:cs="Times New Roman"/>
          <w:b/>
          <w:u w:val="single"/>
        </w:rPr>
        <w:t>Miest</w:t>
      </w:r>
      <w:r>
        <w:rPr>
          <w:rFonts w:ascii="Times New Roman" w:hAnsi="Times New Roman" w:cs="Times New Roman"/>
          <w:b/>
          <w:u w:val="single"/>
        </w:rPr>
        <w:t>o</w:t>
      </w:r>
      <w:r w:rsidRPr="0087320D">
        <w:rPr>
          <w:rFonts w:ascii="Times New Roman" w:hAnsi="Times New Roman" w:cs="Times New Roman"/>
          <w:b/>
          <w:u w:val="single"/>
        </w:rPr>
        <w:t xml:space="preserve"> realizácie:</w:t>
      </w:r>
    </w:p>
    <w:p w:rsidR="00807EFA" w:rsidRDefault="00807EFA" w:rsidP="00807EFA">
      <w:pPr>
        <w:rPr>
          <w:rFonts w:ascii="Times New Roman" w:hAnsi="Times New Roman" w:cs="Times New Roman"/>
        </w:rPr>
      </w:pPr>
      <w:r w:rsidRPr="00CD74AE">
        <w:rPr>
          <w:rFonts w:ascii="Times New Roman" w:hAnsi="Times New Roman" w:cs="Times New Roman"/>
        </w:rPr>
        <w:t>Objekt Sociálnej poisťovne, ústredie na Ul. 29. augusta 8 - 10, 813 63 Bratislava 1</w:t>
      </w:r>
    </w:p>
    <w:p w:rsidR="00807EFA" w:rsidRDefault="00807EFA" w:rsidP="00807EFA">
      <w:pPr>
        <w:rPr>
          <w:rFonts w:ascii="Times New Roman" w:hAnsi="Times New Roman" w:cs="Times New Roman"/>
        </w:rPr>
      </w:pPr>
    </w:p>
    <w:p w:rsidR="00807EFA" w:rsidRDefault="00807EFA" w:rsidP="00807EFA">
      <w:pPr>
        <w:rPr>
          <w:rFonts w:ascii="Times New Roman" w:hAnsi="Times New Roman" w:cs="Times New Roman"/>
        </w:rPr>
      </w:pPr>
    </w:p>
    <w:p w:rsidR="008862D1" w:rsidRDefault="008862D1" w:rsidP="00807EFA">
      <w:pPr>
        <w:rPr>
          <w:rFonts w:ascii="Times New Roman" w:hAnsi="Times New Roman" w:cs="Times New Roman"/>
          <w:b/>
          <w:u w:val="single"/>
        </w:rPr>
      </w:pPr>
    </w:p>
    <w:p w:rsidR="00807EFA" w:rsidRPr="00B770D4" w:rsidRDefault="00807EFA" w:rsidP="00807EFA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B770D4">
        <w:rPr>
          <w:rFonts w:ascii="Times New Roman" w:hAnsi="Times New Roman" w:cs="Times New Roman"/>
          <w:b/>
          <w:u w:val="single"/>
        </w:rPr>
        <w:t>Cenovú ponuku vypracoval:</w:t>
      </w:r>
    </w:p>
    <w:p w:rsidR="00807EFA" w:rsidRPr="00B770D4" w:rsidRDefault="00807EFA" w:rsidP="00807EFA">
      <w:pPr>
        <w:rPr>
          <w:rFonts w:ascii="Times New Roman" w:hAnsi="Times New Roman" w:cs="Times New Roman"/>
        </w:rPr>
      </w:pPr>
    </w:p>
    <w:p w:rsidR="00807EFA" w:rsidRPr="00B770D4" w:rsidRDefault="00807EFA" w:rsidP="00807EFA">
      <w:pPr>
        <w:rPr>
          <w:rFonts w:ascii="Times New Roman" w:hAnsi="Times New Roman" w:cs="Times New Roman"/>
        </w:rPr>
      </w:pPr>
      <w:r w:rsidRPr="00B770D4">
        <w:rPr>
          <w:rFonts w:ascii="Times New Roman" w:hAnsi="Times New Roman" w:cs="Times New Roman"/>
        </w:rPr>
        <w:t>Miesto/Dátum:</w:t>
      </w:r>
    </w:p>
    <w:p w:rsidR="00807EFA" w:rsidRPr="00B770D4" w:rsidRDefault="00807EFA" w:rsidP="00807EFA">
      <w:pPr>
        <w:rPr>
          <w:rFonts w:ascii="Times New Roman" w:hAnsi="Times New Roman" w:cs="Times New Roman"/>
        </w:rPr>
      </w:pPr>
    </w:p>
    <w:p w:rsidR="00807EFA" w:rsidRPr="00B770D4" w:rsidRDefault="00807EFA" w:rsidP="00807EFA">
      <w:pPr>
        <w:rPr>
          <w:rFonts w:ascii="Times New Roman" w:hAnsi="Times New Roman" w:cs="Times New Roman"/>
        </w:rPr>
      </w:pPr>
      <w:r w:rsidRPr="00B770D4">
        <w:rPr>
          <w:rFonts w:ascii="Times New Roman" w:hAnsi="Times New Roman" w:cs="Times New Roman"/>
        </w:rPr>
        <w:t>Spoločnosť:</w:t>
      </w:r>
    </w:p>
    <w:p w:rsidR="00807EFA" w:rsidRPr="00B770D4" w:rsidRDefault="00807EFA" w:rsidP="00807EFA">
      <w:pPr>
        <w:rPr>
          <w:rFonts w:ascii="Times New Roman" w:hAnsi="Times New Roman" w:cs="Times New Roman"/>
        </w:rPr>
      </w:pPr>
    </w:p>
    <w:p w:rsidR="00807EFA" w:rsidRPr="00B770D4" w:rsidRDefault="00807EFA" w:rsidP="00807EFA">
      <w:pPr>
        <w:rPr>
          <w:rFonts w:ascii="Times New Roman" w:hAnsi="Times New Roman" w:cs="Times New Roman"/>
        </w:rPr>
      </w:pPr>
      <w:r w:rsidRPr="00B770D4">
        <w:rPr>
          <w:rFonts w:ascii="Times New Roman" w:hAnsi="Times New Roman" w:cs="Times New Roman"/>
        </w:rPr>
        <w:t>Sídlo (adresa):</w:t>
      </w:r>
    </w:p>
    <w:p w:rsidR="00807EFA" w:rsidRPr="00B770D4" w:rsidRDefault="00807EFA" w:rsidP="00807EFA">
      <w:pPr>
        <w:rPr>
          <w:rFonts w:ascii="Times New Roman" w:hAnsi="Times New Roman" w:cs="Times New Roman"/>
        </w:rPr>
      </w:pPr>
    </w:p>
    <w:p w:rsidR="00807EFA" w:rsidRPr="00B770D4" w:rsidRDefault="00807EFA" w:rsidP="00807EFA">
      <w:pPr>
        <w:rPr>
          <w:rFonts w:ascii="Times New Roman" w:hAnsi="Times New Roman" w:cs="Times New Roman"/>
        </w:rPr>
      </w:pPr>
      <w:r w:rsidRPr="00B770D4">
        <w:rPr>
          <w:rFonts w:ascii="Times New Roman" w:hAnsi="Times New Roman" w:cs="Times New Roman"/>
        </w:rPr>
        <w:t>IČO:</w:t>
      </w:r>
    </w:p>
    <w:p w:rsidR="00807EFA" w:rsidRPr="00B770D4" w:rsidRDefault="00807EFA" w:rsidP="00807EFA">
      <w:pPr>
        <w:rPr>
          <w:rFonts w:ascii="Times New Roman" w:hAnsi="Times New Roman" w:cs="Times New Roman"/>
        </w:rPr>
      </w:pPr>
      <w:r w:rsidRPr="00B770D4">
        <w:rPr>
          <w:rFonts w:ascii="Times New Roman" w:hAnsi="Times New Roman" w:cs="Times New Roman"/>
        </w:rPr>
        <w:t>DIČ:</w:t>
      </w:r>
    </w:p>
    <w:p w:rsidR="00807EFA" w:rsidRPr="00B770D4" w:rsidRDefault="00807EFA" w:rsidP="00807EFA">
      <w:pPr>
        <w:rPr>
          <w:rFonts w:ascii="Times New Roman" w:hAnsi="Times New Roman" w:cs="Times New Roman"/>
        </w:rPr>
      </w:pPr>
      <w:r w:rsidRPr="00B770D4">
        <w:rPr>
          <w:rFonts w:ascii="Times New Roman" w:hAnsi="Times New Roman" w:cs="Times New Roman"/>
        </w:rPr>
        <w:t>IČ_DPH:</w:t>
      </w:r>
    </w:p>
    <w:p w:rsidR="00807EFA" w:rsidRPr="00B770D4" w:rsidRDefault="00807EFA" w:rsidP="00807EFA">
      <w:pPr>
        <w:rPr>
          <w:rFonts w:ascii="Times New Roman" w:hAnsi="Times New Roman" w:cs="Times New Roman"/>
        </w:rPr>
      </w:pPr>
    </w:p>
    <w:p w:rsidR="00807EFA" w:rsidRPr="00B770D4" w:rsidRDefault="00807EFA" w:rsidP="00807EFA">
      <w:pPr>
        <w:rPr>
          <w:rFonts w:ascii="Times New Roman" w:hAnsi="Times New Roman" w:cs="Times New Roman"/>
        </w:rPr>
      </w:pPr>
      <w:r w:rsidRPr="00B770D4">
        <w:rPr>
          <w:rFonts w:ascii="Times New Roman" w:hAnsi="Times New Roman" w:cs="Times New Roman"/>
        </w:rPr>
        <w:t>Meno, Priezvisko a funkcia vo vzťahu k spoločnosti:</w:t>
      </w:r>
    </w:p>
    <w:p w:rsidR="00807EFA" w:rsidRPr="00B770D4" w:rsidRDefault="00807EFA" w:rsidP="00807EFA">
      <w:pPr>
        <w:rPr>
          <w:rFonts w:ascii="Times New Roman" w:hAnsi="Times New Roman" w:cs="Times New Roman"/>
        </w:rPr>
      </w:pPr>
    </w:p>
    <w:p w:rsidR="00807EFA" w:rsidRPr="00B770D4" w:rsidRDefault="00807EFA" w:rsidP="00807EFA">
      <w:pPr>
        <w:rPr>
          <w:rFonts w:ascii="Times New Roman" w:hAnsi="Times New Roman" w:cs="Times New Roman"/>
        </w:rPr>
      </w:pPr>
      <w:r w:rsidRPr="00B770D4">
        <w:rPr>
          <w:rFonts w:ascii="Times New Roman" w:hAnsi="Times New Roman" w:cs="Times New Roman"/>
        </w:rPr>
        <w:t>Kontakt (tel./e-mail, poštová adresa v prípade ak nie je totožná s poštovou adresou sídla spoločnosti):</w:t>
      </w:r>
    </w:p>
    <w:p w:rsidR="00807EFA" w:rsidRPr="00B770D4" w:rsidRDefault="00807EFA" w:rsidP="00807EFA">
      <w:pPr>
        <w:rPr>
          <w:rFonts w:ascii="Times New Roman" w:hAnsi="Times New Roman" w:cs="Times New Roman"/>
        </w:rPr>
      </w:pPr>
    </w:p>
    <w:p w:rsidR="00807EFA" w:rsidRPr="00221B1A" w:rsidRDefault="00807EFA" w:rsidP="00807EFA">
      <w:pPr>
        <w:rPr>
          <w:rFonts w:ascii="Times New Roman" w:hAnsi="Times New Roman" w:cs="Times New Roman"/>
        </w:rPr>
      </w:pPr>
      <w:r w:rsidRPr="00B770D4">
        <w:rPr>
          <w:rFonts w:ascii="Times New Roman" w:hAnsi="Times New Roman" w:cs="Times New Roman"/>
        </w:rPr>
        <w:t>Podpis a pečiatka:</w:t>
      </w:r>
    </w:p>
    <w:p w:rsidR="00807EFA" w:rsidRDefault="00807EFA"/>
    <w:sectPr w:rsidR="00807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E2A"/>
    <w:multiLevelType w:val="hybridMultilevel"/>
    <w:tmpl w:val="AB8E1B5A"/>
    <w:lvl w:ilvl="0" w:tplc="EB90B37C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EB90B37C">
      <w:start w:val="1"/>
      <w:numFmt w:val="decimal"/>
      <w:lvlText w:val="(%2)"/>
      <w:lvlJc w:val="left"/>
      <w:pPr>
        <w:ind w:left="2858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64F54891"/>
    <w:multiLevelType w:val="hybridMultilevel"/>
    <w:tmpl w:val="3124B9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C756C7F8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FA"/>
    <w:rsid w:val="002A211D"/>
    <w:rsid w:val="00807EFA"/>
    <w:rsid w:val="0088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4CA0"/>
  <w15:chartTrackingRefBased/>
  <w15:docId w15:val="{94901ADD-5CD4-4CE4-B35C-C782AD17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7EFA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07EFA"/>
    <w:rPr>
      <w:color w:val="0563C1"/>
      <w:u w:val="single"/>
    </w:rPr>
  </w:style>
  <w:style w:type="table" w:styleId="Mriekatabuky">
    <w:name w:val="Table Grid"/>
    <w:basedOn w:val="Normlnatabuka"/>
    <w:uiPriority w:val="59"/>
    <w:rsid w:val="0080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07EF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8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engli@socpoist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Peter</dc:creator>
  <cp:keywords/>
  <dc:description/>
  <cp:lastModifiedBy>Ivan Peter</cp:lastModifiedBy>
  <cp:revision>2</cp:revision>
  <dcterms:created xsi:type="dcterms:W3CDTF">2021-03-03T13:57:00Z</dcterms:created>
  <dcterms:modified xsi:type="dcterms:W3CDTF">2021-03-03T14:03:00Z</dcterms:modified>
</cp:coreProperties>
</file>